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32" w:rsidRDefault="009D51BF" w:rsidP="007260AA">
      <w:pPr>
        <w:spacing w:line="360" w:lineRule="auto"/>
        <w:rPr>
          <w:b/>
          <w:caps/>
        </w:rPr>
      </w:pPr>
      <w:r>
        <w:rPr>
          <w:noProof/>
        </w:rPr>
        <w:drawing>
          <wp:inline distT="0" distB="0" distL="0" distR="0">
            <wp:extent cx="5940791" cy="8639907"/>
            <wp:effectExtent l="19050" t="0" r="28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32" w:rsidRDefault="00113C32" w:rsidP="007260AA">
      <w:pPr>
        <w:spacing w:line="360" w:lineRule="auto"/>
        <w:rPr>
          <w:b/>
          <w:caps/>
        </w:rPr>
      </w:pPr>
    </w:p>
    <w:p w:rsidR="009D51BF" w:rsidRDefault="009D51BF" w:rsidP="00DC6D0C">
      <w:pPr>
        <w:spacing w:line="360" w:lineRule="auto"/>
        <w:jc w:val="center"/>
        <w:rPr>
          <w:b/>
          <w:caps/>
        </w:rPr>
      </w:pPr>
    </w:p>
    <w:p w:rsidR="00DC6D0C" w:rsidRPr="00A74B20" w:rsidRDefault="00DC6D0C" w:rsidP="00DC6D0C">
      <w:pPr>
        <w:spacing w:line="360" w:lineRule="auto"/>
        <w:jc w:val="center"/>
        <w:rPr>
          <w:b/>
          <w:caps/>
        </w:rPr>
      </w:pPr>
      <w:bookmarkStart w:id="0" w:name="_GoBack"/>
      <w:bookmarkEnd w:id="0"/>
      <w:r w:rsidRPr="00A74B20">
        <w:rPr>
          <w:b/>
          <w:caps/>
        </w:rPr>
        <w:lastRenderedPageBreak/>
        <w:t>Пояснительная записка</w:t>
      </w:r>
    </w:p>
    <w:p w:rsidR="000F5038" w:rsidRDefault="00DC6D0C" w:rsidP="00DC6D0C">
      <w:pPr>
        <w:pStyle w:val="a3"/>
        <w:ind w:right="-284" w:firstLine="426"/>
        <w:jc w:val="both"/>
      </w:pPr>
      <w:r w:rsidRPr="0097662A">
        <w:t xml:space="preserve">Рабочая программа разработана на основе федерального государственного образовательного стандарта второго поколения, утвержденного приказом Министерства образования и науки РФ от 17.12. 2010 года №1897, примерной программы по предмету «Математика» (начального общего образования), требований ФГОС НОО по образовательной области «математика», федерального перечня учебников, рекомендованных Министерством образования РФ, 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материала по предмету </w:t>
      </w:r>
      <w:r w:rsidR="00C61257" w:rsidRPr="00AB4182">
        <w:rPr>
          <w:sz w:val="22"/>
          <w:szCs w:val="22"/>
        </w:rPr>
        <w:t>«Обучение грамоте и развитие речи по «Букварю»</w:t>
      </w:r>
      <w:r>
        <w:t>Т.М. Андрианова</w:t>
      </w:r>
      <w:r w:rsidR="00C61257">
        <w:t xml:space="preserve"> и "Литературное чтение" Э.Э. Кац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-  Развернутое тематическое планирование разработано применительно к учебной программе развивающего обучения «Планета знаний».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Программа предназначена для универсального обучения, обучающихся 1 классов, рассчитана на _</w:t>
      </w:r>
      <w:r w:rsidR="000F5038" w:rsidRPr="000F5038">
        <w:rPr>
          <w:u w:val="single"/>
        </w:rPr>
        <w:t>92</w:t>
      </w:r>
      <w:r w:rsidRPr="0097662A">
        <w:t>_</w:t>
      </w:r>
      <w:r w:rsidR="00C61257">
        <w:t xml:space="preserve">+ </w:t>
      </w:r>
      <w:r w:rsidR="00C61257">
        <w:rPr>
          <w:u w:val="single"/>
        </w:rPr>
        <w:t>40</w:t>
      </w:r>
      <w:r w:rsidRPr="0097662A">
        <w:t xml:space="preserve"> ч, по 4 часа в неделю.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 xml:space="preserve">Основной </w:t>
      </w:r>
      <w:r w:rsidRPr="0097662A">
        <w:rPr>
          <w:b/>
        </w:rPr>
        <w:t>целью работы школы</w:t>
      </w:r>
      <w:r w:rsidRPr="0097662A">
        <w:t xml:space="preserve"> на первой  ступени образования является: 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- Обеспечение конституционного права граждан РФ на получение качественного образования;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- Обеспечение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- Повышение качества преподавания предмета.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Освоение курса "математика" способствует формированию ученика соответствующего данной</w:t>
      </w:r>
      <w:r w:rsidRPr="0097662A">
        <w:rPr>
          <w:b/>
        </w:rPr>
        <w:t xml:space="preserve"> модели выпускника начальной школы</w:t>
      </w:r>
      <w:r w:rsidRPr="0097662A">
        <w:t xml:space="preserve">: 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- любящий свой народ, свой край и свою Родину;</w:t>
      </w:r>
    </w:p>
    <w:p w:rsidR="00DC6D0C" w:rsidRPr="0097662A" w:rsidRDefault="00DC6D0C" w:rsidP="00DC6D0C">
      <w:pPr>
        <w:pStyle w:val="a3"/>
        <w:ind w:right="-284" w:firstLine="426"/>
        <w:jc w:val="both"/>
        <w:rPr>
          <w:sz w:val="20"/>
        </w:rPr>
      </w:pPr>
      <w:r w:rsidRPr="0097662A">
        <w:t xml:space="preserve"> - уважающийи принимающий ценности семьи и общества; 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-  любознательный, активно и заинтересованно познающий мир;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> - владеющий основами умения учиться, способный к организации собственной деятельности;</w:t>
      </w:r>
    </w:p>
    <w:p w:rsidR="00DC6D0C" w:rsidRPr="0097662A" w:rsidRDefault="00DC6D0C" w:rsidP="00DC6D0C">
      <w:pPr>
        <w:pStyle w:val="a3"/>
        <w:ind w:right="-284" w:firstLine="426"/>
        <w:jc w:val="both"/>
      </w:pPr>
      <w:r w:rsidRPr="0097662A">
        <w:t xml:space="preserve"> - готовый самостоятельно действовать и отвечать за свои поступки перед семьей и обществом; </w:t>
      </w:r>
    </w:p>
    <w:p w:rsidR="00DC6D0C" w:rsidRPr="0097662A" w:rsidRDefault="00DC6D0C" w:rsidP="00DC6D0C">
      <w:pPr>
        <w:pStyle w:val="a3"/>
        <w:ind w:right="-284" w:firstLine="426"/>
        <w:jc w:val="both"/>
        <w:rPr>
          <w:szCs w:val="28"/>
        </w:rPr>
      </w:pPr>
      <w:r w:rsidRPr="0097662A">
        <w:rPr>
          <w:szCs w:val="28"/>
        </w:rPr>
        <w:t>- доброжелательный, умеющий слушать и слышать собеседника, обосновывать свою позицию, высказывать свое мнение;</w:t>
      </w:r>
    </w:p>
    <w:p w:rsidR="00DC6D0C" w:rsidRPr="00D24289" w:rsidRDefault="00DC6D0C" w:rsidP="00D24289">
      <w:pPr>
        <w:pStyle w:val="a3"/>
        <w:ind w:right="-284" w:firstLine="426"/>
        <w:jc w:val="both"/>
        <w:rPr>
          <w:szCs w:val="28"/>
        </w:rPr>
      </w:pPr>
      <w:r w:rsidRPr="0097662A">
        <w:rPr>
          <w:szCs w:val="28"/>
        </w:rPr>
        <w:t> - выполняющий правила здорового и безопасного для себя и окружающих образа жизни.</w:t>
      </w:r>
    </w:p>
    <w:p w:rsidR="00D24289" w:rsidRPr="00AB4182" w:rsidRDefault="00D24289" w:rsidP="001C1FF8">
      <w:pPr>
        <w:ind w:firstLine="540"/>
        <w:jc w:val="both"/>
        <w:rPr>
          <w:b/>
          <w:caps/>
          <w:sz w:val="22"/>
          <w:szCs w:val="22"/>
        </w:rPr>
      </w:pPr>
      <w:r w:rsidRPr="00AB4182">
        <w:rPr>
          <w:sz w:val="22"/>
          <w:szCs w:val="22"/>
        </w:rPr>
        <w:t xml:space="preserve">В УМК «Планета знаний» обучение грамоте и развитие речи являются составной частью </w:t>
      </w:r>
      <w:r w:rsidR="001C1FF8">
        <w:rPr>
          <w:sz w:val="22"/>
          <w:szCs w:val="22"/>
        </w:rPr>
        <w:t xml:space="preserve">интеграции </w:t>
      </w:r>
      <w:r w:rsidRPr="00AB4182">
        <w:rPr>
          <w:sz w:val="22"/>
          <w:szCs w:val="22"/>
        </w:rPr>
        <w:t xml:space="preserve">курса русского зыка </w:t>
      </w:r>
      <w:r w:rsidR="001C1FF8">
        <w:rPr>
          <w:sz w:val="22"/>
          <w:szCs w:val="22"/>
        </w:rPr>
        <w:t xml:space="preserve">и литературное чтение </w:t>
      </w:r>
      <w:r w:rsidRPr="00AB4182">
        <w:rPr>
          <w:sz w:val="22"/>
          <w:szCs w:val="22"/>
        </w:rPr>
        <w:t>в начальных классах общеобразовательной школы и подготовительным этапом дальнейшего языкового и литературного образования.</w:t>
      </w:r>
    </w:p>
    <w:p w:rsidR="00D24289" w:rsidRPr="001C1FF8" w:rsidRDefault="00D24289" w:rsidP="001C1FF8">
      <w:pPr>
        <w:pStyle w:val="a3"/>
        <w:ind w:right="-284" w:firstLine="426"/>
        <w:jc w:val="both"/>
      </w:pPr>
      <w:r w:rsidRPr="00AB4182">
        <w:rPr>
          <w:b/>
          <w:sz w:val="22"/>
          <w:szCs w:val="22"/>
        </w:rPr>
        <w:t xml:space="preserve">Главные цели курса </w:t>
      </w:r>
      <w:r w:rsidRPr="00AB4182">
        <w:rPr>
          <w:sz w:val="22"/>
          <w:szCs w:val="22"/>
        </w:rPr>
        <w:t>«</w:t>
      </w:r>
      <w:r w:rsidR="001C1FF8" w:rsidRPr="00AB4182">
        <w:rPr>
          <w:sz w:val="22"/>
          <w:szCs w:val="22"/>
        </w:rPr>
        <w:t>Обучение грамоте и развитие речи по «Букварю»</w:t>
      </w:r>
      <w:r w:rsidR="001C1FF8">
        <w:t>Т.М. Андрианова и "Литературное чтение" Э.Э. Кац</w:t>
      </w:r>
      <w:r w:rsidRPr="00AB4182">
        <w:rPr>
          <w:sz w:val="22"/>
          <w:szCs w:val="22"/>
        </w:rPr>
        <w:t xml:space="preserve">заключается в том, чтобы: </w:t>
      </w:r>
    </w:p>
    <w:p w:rsidR="00D24289" w:rsidRPr="00AB4182" w:rsidRDefault="00D24289" w:rsidP="00D24289">
      <w:pPr>
        <w:jc w:val="both"/>
        <w:rPr>
          <w:sz w:val="22"/>
          <w:szCs w:val="22"/>
        </w:rPr>
      </w:pPr>
      <w:r w:rsidRPr="00AB4182">
        <w:rPr>
          <w:sz w:val="22"/>
          <w:szCs w:val="22"/>
        </w:rPr>
        <w:t>- помочь учащимся овладеть механизмом чтения;</w:t>
      </w:r>
    </w:p>
    <w:p w:rsidR="00D24289" w:rsidRPr="00AB4182" w:rsidRDefault="00D24289" w:rsidP="00D24289">
      <w:pPr>
        <w:jc w:val="both"/>
        <w:rPr>
          <w:sz w:val="22"/>
          <w:szCs w:val="22"/>
        </w:rPr>
      </w:pPr>
      <w:r w:rsidRPr="00AB4182">
        <w:rPr>
          <w:sz w:val="22"/>
          <w:szCs w:val="22"/>
        </w:rPr>
        <w:t>- обеспечить речевое развитие детей;</w:t>
      </w:r>
    </w:p>
    <w:p w:rsidR="00D24289" w:rsidRPr="00AB4182" w:rsidRDefault="00D24289" w:rsidP="00D24289">
      <w:pPr>
        <w:jc w:val="both"/>
        <w:rPr>
          <w:sz w:val="22"/>
          <w:szCs w:val="22"/>
        </w:rPr>
      </w:pPr>
      <w:r w:rsidRPr="00AB4182">
        <w:rPr>
          <w:sz w:val="22"/>
          <w:szCs w:val="22"/>
        </w:rPr>
        <w:t>- дать первичные сведения о языке и литературе, которые ребенку возможность постепенного осознания языка как средства общения и познания окружающего мира, заложат необходимый фундамент для последующего изучения как русского, та и иностранных языков.</w:t>
      </w:r>
    </w:p>
    <w:p w:rsidR="00D24289" w:rsidRPr="00AB4182" w:rsidRDefault="00D24289" w:rsidP="00D24289">
      <w:pPr>
        <w:ind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Поставленные цели определены с учетом психических и физиологических особенностей детей 6-7-летнего возраста и реализуются на доступном для учащихся уровне при решении следующих задач.</w:t>
      </w:r>
    </w:p>
    <w:p w:rsidR="00D24289" w:rsidRPr="00AB4182" w:rsidRDefault="00D24289" w:rsidP="00D24289">
      <w:pPr>
        <w:pStyle w:val="a4"/>
        <w:ind w:left="0"/>
        <w:jc w:val="both"/>
        <w:rPr>
          <w:i/>
          <w:sz w:val="22"/>
          <w:szCs w:val="22"/>
        </w:rPr>
      </w:pPr>
      <w:r w:rsidRPr="00AB4182">
        <w:rPr>
          <w:i/>
          <w:sz w:val="22"/>
          <w:szCs w:val="22"/>
        </w:rPr>
        <w:t>1.</w:t>
      </w:r>
      <w:r w:rsidRPr="00AB4182">
        <w:rPr>
          <w:i/>
          <w:sz w:val="22"/>
          <w:szCs w:val="22"/>
        </w:rPr>
        <w:tab/>
        <w:t>Выработка навыка осознанного, правильного и выразительного чтения.</w:t>
      </w:r>
    </w:p>
    <w:p w:rsidR="00D24289" w:rsidRPr="00AB4182" w:rsidRDefault="00D24289" w:rsidP="00D24289">
      <w:pPr>
        <w:pStyle w:val="a4"/>
        <w:ind w:left="0" w:firstLine="540"/>
        <w:jc w:val="both"/>
        <w:rPr>
          <w:i/>
          <w:sz w:val="22"/>
          <w:szCs w:val="22"/>
        </w:rPr>
      </w:pPr>
      <w:r w:rsidRPr="00AB4182">
        <w:rPr>
          <w:sz w:val="22"/>
          <w:szCs w:val="22"/>
        </w:rPr>
        <w:t>Обучение чтению строится на принятом в отечественной методике аналитико-синтетическом звукобуквенном методе. В обучении грамоте выделяются два основных периода6 подготовительный (добуквенный) и основной (букварный). Последовательность изучения букв в букваре основано на принципе использования букв в русской речи.содержание курса и форм работы предоставляют широкие возможности для успешного формирования навыка чтения, которые обеспечиваются:</w:t>
      </w:r>
    </w:p>
    <w:p w:rsidR="00D24289" w:rsidRPr="00AB4182" w:rsidRDefault="00D24289" w:rsidP="00D24289">
      <w:pPr>
        <w:pStyle w:val="a4"/>
        <w:ind w:left="0"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lastRenderedPageBreak/>
        <w:t>-специальным отбором учебного материала, представленного на страницах «Букваря» и рабочей тетради;</w:t>
      </w:r>
    </w:p>
    <w:p w:rsidR="00D24289" w:rsidRPr="00AB4182" w:rsidRDefault="00D24289" w:rsidP="00D24289">
      <w:pPr>
        <w:pStyle w:val="a4"/>
        <w:ind w:left="0"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- организацией работы с детьми разного уровня подготовки.</w:t>
      </w:r>
    </w:p>
    <w:p w:rsidR="00D24289" w:rsidRPr="00AB4182" w:rsidRDefault="00D24289" w:rsidP="00D24289">
      <w:pPr>
        <w:pStyle w:val="a4"/>
        <w:ind w:left="0"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В период выработки первоначального навыка чтения приоритетной является работа по развитию фонематического слуха детей, которая обеспечивается использованием в учебных пособиях разнообразных заданий по звуковому анализу и моделированию речи.Успешному совершенствованию навыка чтения способствует включение в систему занятий обучения грамоте многоаспектного смыслового и грамматического анализа слов и предложений, открывающего возможности для многократного возвращения ребенка к прочитанному. Представленные в учебных пособиях литературные тексты, рассчитанные на драматизацию, позволяют совершенствовать работу над орфоэпической и интонационной стороной речи, что является неотъемлемой частью выразительного чтения.</w:t>
      </w:r>
    </w:p>
    <w:p w:rsidR="00D24289" w:rsidRPr="00AB4182" w:rsidRDefault="00D24289" w:rsidP="00D24289">
      <w:pPr>
        <w:pStyle w:val="a4"/>
        <w:numPr>
          <w:ilvl w:val="0"/>
          <w:numId w:val="2"/>
        </w:numPr>
        <w:tabs>
          <w:tab w:val="clear" w:pos="786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AB4182">
        <w:rPr>
          <w:i/>
          <w:sz w:val="22"/>
          <w:szCs w:val="22"/>
        </w:rPr>
        <w:t>Обогащение и активизация словарного запаса детей.</w:t>
      </w:r>
    </w:p>
    <w:p w:rsidR="00D24289" w:rsidRPr="00AB4182" w:rsidRDefault="00D24289" w:rsidP="00D24289">
      <w:pPr>
        <w:ind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В течении всего периода обучения грамоте объектом внимания детей выступает слово. Наблюдение за словом проводится с разных позиций и на разных уровнях: фонетическом, морфологическом, морфемном и лексическом. Активизации и обогащению словарного запаса детей способствует грамматико орфографическая пропедевтика, которая предусматривает ознакомление учащихся с темами, систематическое изучение которых предполагается в 1-4 классах в курсе "Русский язык".</w:t>
      </w:r>
    </w:p>
    <w:p w:rsidR="00D24289" w:rsidRPr="00AB4182" w:rsidRDefault="00D24289" w:rsidP="00D24289">
      <w:pPr>
        <w:pStyle w:val="a4"/>
        <w:numPr>
          <w:ilvl w:val="0"/>
          <w:numId w:val="2"/>
        </w:numPr>
        <w:tabs>
          <w:tab w:val="clear" w:pos="786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AB4182">
        <w:rPr>
          <w:i/>
          <w:sz w:val="22"/>
          <w:szCs w:val="22"/>
        </w:rPr>
        <w:t>Формирование азов культуры речевого общения как неотъемлемой части общей культуры человека.</w:t>
      </w:r>
    </w:p>
    <w:p w:rsidR="00D24289" w:rsidRPr="00AB4182" w:rsidRDefault="00D24289" w:rsidP="00D24289">
      <w:pPr>
        <w:ind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Содержание курса позволяет организовать целенаправленную работу по развитию всех видов ревой деятельности учащихся:</w:t>
      </w:r>
      <w:r w:rsidRPr="00AB4182">
        <w:rPr>
          <w:sz w:val="22"/>
          <w:szCs w:val="22"/>
        </w:rPr>
        <w:tab/>
      </w:r>
      <w:r w:rsidRPr="00AB4182">
        <w:rPr>
          <w:sz w:val="22"/>
          <w:szCs w:val="22"/>
        </w:rPr>
        <w:tab/>
      </w:r>
      <w:r w:rsidRPr="00AB4182">
        <w:rPr>
          <w:i/>
          <w:sz w:val="22"/>
          <w:szCs w:val="22"/>
        </w:rPr>
        <w:t>слушания</w:t>
      </w:r>
      <w:r w:rsidRPr="00AB4182">
        <w:rPr>
          <w:sz w:val="22"/>
          <w:szCs w:val="22"/>
        </w:rPr>
        <w:t xml:space="preserve"> -  восприятие и понимание звучащей речи; </w:t>
      </w:r>
      <w:r w:rsidRPr="00AB4182">
        <w:rPr>
          <w:i/>
          <w:sz w:val="22"/>
          <w:szCs w:val="22"/>
        </w:rPr>
        <w:t>говорение</w:t>
      </w:r>
      <w:r w:rsidRPr="00AB4182">
        <w:rPr>
          <w:sz w:val="22"/>
          <w:szCs w:val="22"/>
        </w:rPr>
        <w:t xml:space="preserve"> - использование средств языка в устной речи в соответствии с условиями общения; овладение нормами речевого этикета; </w:t>
      </w:r>
      <w:r w:rsidRPr="00AB4182">
        <w:rPr>
          <w:i/>
          <w:sz w:val="22"/>
          <w:szCs w:val="22"/>
        </w:rPr>
        <w:t xml:space="preserve">чтение </w:t>
      </w:r>
      <w:r w:rsidRPr="00AB4182">
        <w:rPr>
          <w:sz w:val="22"/>
          <w:szCs w:val="22"/>
        </w:rPr>
        <w:t>-  чтение и понимание учебного текста, выборочное чтение, нахождение необходимого учебного материала. Тексты, представленные в учебных пособиях, являются образцами литературной речи и дают возможность для совершенствования диалогической и формирования монологической речи учащихся.</w:t>
      </w:r>
    </w:p>
    <w:p w:rsidR="00D24289" w:rsidRPr="00AB4182" w:rsidRDefault="00D24289" w:rsidP="00D24289">
      <w:pPr>
        <w:ind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Одним из основных средств формирования речевых умений выступает диалог (учителя и ученика; учащихся при работе в паре; диалоги, заключенные в букварных текстах).</w:t>
      </w:r>
    </w:p>
    <w:p w:rsidR="00D24289" w:rsidRPr="00AB4182" w:rsidRDefault="00D24289" w:rsidP="00D24289">
      <w:pPr>
        <w:ind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 xml:space="preserve">Рассматривая речь как средство общения, необходимо отметить взаимообусловленность речевых навыков учащихся и их умения работать в паре. Одним из условий успешной работы детей в паре являются их коммуникативные навыки. В то же время, работая в паре, учащиеся на практике совершенствуют навыки общения. </w:t>
      </w:r>
    </w:p>
    <w:p w:rsidR="00D24289" w:rsidRPr="00AB4182" w:rsidRDefault="00D24289" w:rsidP="00D24289">
      <w:pPr>
        <w:pStyle w:val="a4"/>
        <w:numPr>
          <w:ilvl w:val="0"/>
          <w:numId w:val="2"/>
        </w:numPr>
        <w:tabs>
          <w:tab w:val="clear" w:pos="786"/>
        </w:tabs>
        <w:ind w:left="0" w:firstLine="0"/>
        <w:jc w:val="both"/>
        <w:rPr>
          <w:i/>
          <w:sz w:val="22"/>
          <w:szCs w:val="22"/>
        </w:rPr>
      </w:pPr>
      <w:r w:rsidRPr="00AB4182">
        <w:rPr>
          <w:i/>
          <w:sz w:val="22"/>
          <w:szCs w:val="22"/>
        </w:rPr>
        <w:t>Воспитание любви к чтению</w:t>
      </w:r>
      <w:r w:rsidRPr="00AB4182">
        <w:rPr>
          <w:sz w:val="22"/>
          <w:szCs w:val="22"/>
        </w:rPr>
        <w:t>, развитие познавательного интереса к детской книке, начало формирования  читательской деятельности, расширение общего кругозора первоклассников на основе разнообразного содержания используемых литературных произведений.</w:t>
      </w:r>
    </w:p>
    <w:p w:rsidR="00D24289" w:rsidRPr="00AB4182" w:rsidRDefault="00D24289" w:rsidP="00D24289">
      <w:pPr>
        <w:ind w:firstLine="567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Уроки обучения грамоте являются начальной ступенью литературного образования учащихся. На доступном учебном материале дети учатся:</w:t>
      </w:r>
    </w:p>
    <w:p w:rsidR="00D24289" w:rsidRPr="00AB4182" w:rsidRDefault="00D24289" w:rsidP="00D24289">
      <w:pPr>
        <w:pStyle w:val="a4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понимать содержание и главную мысль произведения;</w:t>
      </w:r>
    </w:p>
    <w:p w:rsidR="00D24289" w:rsidRPr="00AB4182" w:rsidRDefault="00D24289" w:rsidP="00D24289">
      <w:pPr>
        <w:pStyle w:val="a4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понимать поступки и мотивы поведения героев, выражать свое отношение к ним;</w:t>
      </w:r>
    </w:p>
    <w:p w:rsidR="00D24289" w:rsidRPr="00AB4182" w:rsidRDefault="00D24289" w:rsidP="00D24289">
      <w:pPr>
        <w:pStyle w:val="a4"/>
        <w:numPr>
          <w:ilvl w:val="0"/>
          <w:numId w:val="3"/>
        </w:numPr>
        <w:ind w:left="0" w:firstLine="0"/>
        <w:jc w:val="both"/>
        <w:rPr>
          <w:i/>
          <w:sz w:val="22"/>
          <w:szCs w:val="22"/>
        </w:rPr>
      </w:pPr>
      <w:r w:rsidRPr="00AB4182">
        <w:rPr>
          <w:sz w:val="22"/>
          <w:szCs w:val="22"/>
        </w:rPr>
        <w:t>извлекать из текстов интересную и полезную для себя информацию</w:t>
      </w:r>
      <w:r w:rsidRPr="00AB4182">
        <w:rPr>
          <w:i/>
          <w:sz w:val="22"/>
          <w:szCs w:val="22"/>
        </w:rPr>
        <w:t>.</w:t>
      </w:r>
    </w:p>
    <w:p w:rsidR="00D24289" w:rsidRPr="00AB4182" w:rsidRDefault="00D24289" w:rsidP="00D24289">
      <w:pPr>
        <w:ind w:firstLine="540"/>
        <w:jc w:val="both"/>
        <w:rPr>
          <w:sz w:val="22"/>
          <w:szCs w:val="22"/>
        </w:rPr>
      </w:pPr>
      <w:r w:rsidRPr="00AB4182">
        <w:rPr>
          <w:sz w:val="22"/>
          <w:szCs w:val="22"/>
        </w:rPr>
        <w:t>Содержание курса предполагает включение учебных материалов, воспитывающих у ребенка способность сопереживать, уважать историю своей страны, бережно и ответственно относиться к родному языку.</w:t>
      </w:r>
    </w:p>
    <w:p w:rsidR="00D24289" w:rsidRDefault="00D24289" w:rsidP="00D24289">
      <w:pPr>
        <w:tabs>
          <w:tab w:val="left" w:pos="540"/>
        </w:tabs>
        <w:ind w:left="567"/>
        <w:jc w:val="center"/>
        <w:rPr>
          <w:b/>
          <w:caps/>
          <w:sz w:val="22"/>
          <w:szCs w:val="22"/>
        </w:rPr>
      </w:pPr>
    </w:p>
    <w:p w:rsidR="00D24289" w:rsidRPr="00AB4182" w:rsidRDefault="00D24289" w:rsidP="00D24289">
      <w:pPr>
        <w:tabs>
          <w:tab w:val="left" w:pos="540"/>
        </w:tabs>
        <w:ind w:left="567"/>
        <w:jc w:val="center"/>
        <w:rPr>
          <w:b/>
          <w:caps/>
          <w:sz w:val="22"/>
          <w:szCs w:val="22"/>
        </w:rPr>
      </w:pPr>
      <w:r w:rsidRPr="00AB4182">
        <w:rPr>
          <w:b/>
          <w:caps/>
          <w:sz w:val="22"/>
          <w:szCs w:val="22"/>
        </w:rPr>
        <w:t>планируемые результаты.</w:t>
      </w:r>
    </w:p>
    <w:p w:rsidR="00D24289" w:rsidRDefault="00D24289" w:rsidP="00D24289">
      <w:pPr>
        <w:tabs>
          <w:tab w:val="left" w:pos="540"/>
        </w:tabs>
        <w:ind w:left="567"/>
        <w:jc w:val="center"/>
        <w:rPr>
          <w:caps/>
          <w:sz w:val="22"/>
          <w:szCs w:val="22"/>
        </w:rPr>
      </w:pPr>
      <w:r w:rsidRPr="00AB4182">
        <w:rPr>
          <w:caps/>
          <w:sz w:val="22"/>
          <w:szCs w:val="22"/>
        </w:rPr>
        <w:t>(личностные, метапредметные и предметные результаты освоения конкретного учебного предмета)</w:t>
      </w:r>
    </w:p>
    <w:p w:rsidR="007260AA" w:rsidRPr="00AB4182" w:rsidRDefault="007260AA" w:rsidP="00D24289">
      <w:pPr>
        <w:tabs>
          <w:tab w:val="left" w:pos="540"/>
        </w:tabs>
        <w:ind w:left="567"/>
        <w:jc w:val="center"/>
        <w:rPr>
          <w:sz w:val="22"/>
          <w:szCs w:val="22"/>
        </w:rPr>
      </w:pPr>
    </w:p>
    <w:p w:rsidR="00D24289" w:rsidRPr="00AB4182" w:rsidRDefault="00D24289" w:rsidP="00D2428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>Личностными результатами</w:t>
      </w:r>
      <w:r w:rsidRPr="00AB4182">
        <w:rPr>
          <w:sz w:val="22"/>
          <w:szCs w:val="22"/>
        </w:rPr>
        <w:t xml:space="preserve"> изучения предмета «обучения грамоте по Букварю» являются следующие умения:</w:t>
      </w:r>
    </w:p>
    <w:p w:rsidR="00D24289" w:rsidRPr="00AB4182" w:rsidRDefault="00D24289" w:rsidP="00D24289">
      <w:pPr>
        <w:tabs>
          <w:tab w:val="left" w:pos="567"/>
        </w:tabs>
        <w:jc w:val="both"/>
        <w:rPr>
          <w:sz w:val="22"/>
          <w:szCs w:val="22"/>
        </w:rPr>
      </w:pPr>
      <w:r w:rsidRPr="00AB4182">
        <w:rPr>
          <w:sz w:val="22"/>
          <w:szCs w:val="22"/>
        </w:rPr>
        <w:t xml:space="preserve">оценивать поступки людей,; оценивать конкретные поступки как хорошие или плохие; </w:t>
      </w:r>
    </w:p>
    <w:p w:rsidR="00D24289" w:rsidRPr="00AB4182" w:rsidRDefault="00D24289" w:rsidP="00D24289">
      <w:pPr>
        <w:tabs>
          <w:tab w:val="left" w:pos="567"/>
        </w:tabs>
        <w:jc w:val="both"/>
        <w:rPr>
          <w:sz w:val="22"/>
          <w:szCs w:val="22"/>
        </w:rPr>
      </w:pPr>
      <w:r w:rsidRPr="00AB4182">
        <w:rPr>
          <w:sz w:val="22"/>
          <w:szCs w:val="22"/>
        </w:rPr>
        <w:t>выражать свои эмоции; понимать эмоции других людей,</w:t>
      </w:r>
    </w:p>
    <w:p w:rsidR="00D24289" w:rsidRPr="00AB4182" w:rsidRDefault="00D24289" w:rsidP="00D24289">
      <w:pPr>
        <w:tabs>
          <w:tab w:val="left" w:pos="567"/>
        </w:tabs>
        <w:jc w:val="both"/>
        <w:rPr>
          <w:sz w:val="22"/>
          <w:szCs w:val="22"/>
        </w:rPr>
      </w:pPr>
      <w:r w:rsidRPr="00AB4182">
        <w:rPr>
          <w:i/>
          <w:sz w:val="22"/>
          <w:szCs w:val="22"/>
        </w:rPr>
        <w:t>Средство достижения этих результатов</w:t>
      </w:r>
      <w:r w:rsidRPr="00AB4182">
        <w:rPr>
          <w:sz w:val="22"/>
          <w:szCs w:val="22"/>
        </w:rPr>
        <w:t xml:space="preserve"> – тексты произведений, вопросы и задания к ним,.</w:t>
      </w:r>
    </w:p>
    <w:p w:rsidR="00D24289" w:rsidRPr="00AB4182" w:rsidRDefault="00D24289" w:rsidP="00D2428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lastRenderedPageBreak/>
        <w:tab/>
        <w:t>Метапредметными результатами</w:t>
      </w:r>
      <w:r w:rsidRPr="00AB4182">
        <w:rPr>
          <w:sz w:val="22"/>
          <w:szCs w:val="22"/>
        </w:rPr>
        <w:t xml:space="preserve"> изучения курса «обучения грамоте по Букварю» является формирование универсальных учебных действий (УУД).</w:t>
      </w:r>
    </w:p>
    <w:p w:rsidR="00D24289" w:rsidRPr="00AB4182" w:rsidRDefault="00D24289" w:rsidP="00D24289">
      <w:pPr>
        <w:tabs>
          <w:tab w:val="left" w:pos="567"/>
        </w:tabs>
        <w:ind w:firstLine="540"/>
        <w:jc w:val="both"/>
        <w:rPr>
          <w:i/>
          <w:sz w:val="22"/>
          <w:szCs w:val="22"/>
        </w:rPr>
      </w:pPr>
      <w:r w:rsidRPr="00AB4182">
        <w:rPr>
          <w:b/>
          <w:i/>
          <w:sz w:val="22"/>
          <w:szCs w:val="22"/>
        </w:rPr>
        <w:t>Регулятивные УУД</w:t>
      </w:r>
      <w:r w:rsidRPr="00AB4182">
        <w:rPr>
          <w:i/>
          <w:sz w:val="22"/>
          <w:szCs w:val="22"/>
        </w:rPr>
        <w:t>:</w:t>
      </w:r>
      <w:r w:rsidRPr="00AB4182">
        <w:rPr>
          <w:sz w:val="22"/>
          <w:szCs w:val="22"/>
        </w:rPr>
        <w:t>определять и формировать цель деятельности на уроке с помощью учителя;проговаривать последовательность действий на уроке;учиться высказывать своё предположение (версию) на основе работы с иллюстрацией учебника;учиться работать по предложенному учителем плану.</w:t>
      </w:r>
      <w:r w:rsidRPr="00AB4182">
        <w:rPr>
          <w:i/>
          <w:sz w:val="22"/>
          <w:szCs w:val="22"/>
        </w:rPr>
        <w:t xml:space="preserve"> Средством формирования регулятивных</w:t>
      </w:r>
      <w:r w:rsidRPr="00AB4182">
        <w:rPr>
          <w:sz w:val="22"/>
          <w:szCs w:val="22"/>
        </w:rPr>
        <w:t xml:space="preserve"> УУД служит технология продуктивного чтения.</w:t>
      </w:r>
    </w:p>
    <w:p w:rsidR="00D24289" w:rsidRPr="00AB4182" w:rsidRDefault="00D24289" w:rsidP="00D2428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>Познавательные УУД</w:t>
      </w:r>
      <w:r w:rsidRPr="00AB4182">
        <w:rPr>
          <w:i/>
          <w:sz w:val="22"/>
          <w:szCs w:val="22"/>
        </w:rPr>
        <w:t xml:space="preserve">: </w:t>
      </w:r>
      <w:r w:rsidRPr="00AB4182">
        <w:rPr>
          <w:sz w:val="22"/>
          <w:szCs w:val="22"/>
        </w:rPr>
        <w:t xml:space="preserve">ориентироваться в учебнике (на развороте, в оглавлении, в условных обозначениях);находить ответы на вопросы в тексте, иллюстрациях;делать выводы в результате совместной работы класса и учителя;преобразовывать информацию из одной формы в другую: подробно пересказывать небольшие тексты. </w:t>
      </w:r>
      <w:r w:rsidRPr="00AB4182">
        <w:rPr>
          <w:i/>
          <w:sz w:val="22"/>
          <w:szCs w:val="22"/>
        </w:rPr>
        <w:t>Средством формирования познавательных УУД</w:t>
      </w:r>
      <w:r w:rsidRPr="00AB4182">
        <w:rPr>
          <w:sz w:val="22"/>
          <w:szCs w:val="22"/>
        </w:rPr>
        <w:t xml:space="preserve">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D24289" w:rsidRPr="00AB4182" w:rsidRDefault="00D24289" w:rsidP="00D2428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>Коммуникативные УУД</w:t>
      </w:r>
      <w:r w:rsidRPr="00AB4182">
        <w:rPr>
          <w:b/>
          <w:sz w:val="22"/>
          <w:szCs w:val="22"/>
        </w:rPr>
        <w:t>:</w:t>
      </w:r>
      <w:r w:rsidRPr="00AB4182">
        <w:rPr>
          <w:sz w:val="22"/>
          <w:szCs w:val="22"/>
        </w:rPr>
        <w:t xml:space="preserve"> 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учиться работать в паре, группе; выполнять различные роли (лидера исполнителя). </w:t>
      </w:r>
      <w:r w:rsidRPr="00AB4182">
        <w:rPr>
          <w:i/>
          <w:sz w:val="22"/>
          <w:szCs w:val="22"/>
        </w:rPr>
        <w:t>Средством формирования коммуникативных УУД</w:t>
      </w:r>
      <w:r w:rsidRPr="00AB4182">
        <w:rPr>
          <w:sz w:val="22"/>
          <w:szCs w:val="22"/>
        </w:rPr>
        <w:t xml:space="preserve"> служит технология продуктивного чтения и организация работы в парах и малых группах.</w:t>
      </w:r>
    </w:p>
    <w:p w:rsidR="00D24289" w:rsidRPr="00AB4182" w:rsidRDefault="00D24289" w:rsidP="00D2428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>Предметными результатами</w:t>
      </w:r>
      <w:r w:rsidRPr="00AB4182">
        <w:rPr>
          <w:sz w:val="22"/>
          <w:szCs w:val="22"/>
        </w:rPr>
        <w:t xml:space="preserve"> изучения курса «обучения грамоте по Букварю» является сформированность следующих умений:</w:t>
      </w:r>
    </w:p>
    <w:p w:rsidR="00D24289" w:rsidRDefault="00D24289" w:rsidP="007260AA">
      <w:pPr>
        <w:tabs>
          <w:tab w:val="left" w:pos="567"/>
        </w:tabs>
        <w:jc w:val="both"/>
        <w:rPr>
          <w:sz w:val="22"/>
          <w:szCs w:val="22"/>
        </w:rPr>
      </w:pPr>
      <w:r w:rsidRPr="00AB4182">
        <w:rPr>
          <w:sz w:val="22"/>
          <w:szCs w:val="22"/>
        </w:rPr>
        <w:t>. определять отдельные звуки в словах;- определять количество звуков в словах и их последовательность;- различать звуки и буквы, гласные и согласные звуки, твердые и мягкие согласные звуки  - определять количество слогов в слове;- определять место ударения в слове; - определять количество слов в предложении и количество предложений в тексте. - распределять слова по алфавиту;- находить среди группы слов родственные; - ставить вопросы к словам предметам, словам признакам, словам действиям.  Навыки чтения на конец букварного периода: ориентировочная скорость чтения незнакомого текста - 20-25 слов в минуту; чтение плавное слоговое; целыми читаются слова простой слоговой конструкции; чтение осмысленное, с соблюдением пауз между предложениями.</w:t>
      </w:r>
    </w:p>
    <w:p w:rsidR="007260AA" w:rsidRPr="007260AA" w:rsidRDefault="007260AA" w:rsidP="007260AA">
      <w:pPr>
        <w:tabs>
          <w:tab w:val="left" w:pos="567"/>
        </w:tabs>
        <w:jc w:val="both"/>
        <w:rPr>
          <w:sz w:val="22"/>
          <w:szCs w:val="22"/>
        </w:rPr>
      </w:pPr>
    </w:p>
    <w:p w:rsidR="007260AA" w:rsidRDefault="001C1FF8" w:rsidP="007260AA">
      <w:pPr>
        <w:tabs>
          <w:tab w:val="left" w:pos="567"/>
        </w:tabs>
        <w:ind w:firstLine="540"/>
        <w:jc w:val="center"/>
        <w:rPr>
          <w:b/>
          <w:sz w:val="22"/>
          <w:szCs w:val="22"/>
        </w:rPr>
      </w:pPr>
      <w:r w:rsidRPr="007260AA">
        <w:rPr>
          <w:b/>
          <w:sz w:val="22"/>
          <w:szCs w:val="22"/>
        </w:rPr>
        <w:t>Требования к уровню подготовки учащихся.</w:t>
      </w:r>
    </w:p>
    <w:p w:rsidR="007260AA" w:rsidRPr="007260AA" w:rsidRDefault="007260AA" w:rsidP="007260AA">
      <w:pPr>
        <w:tabs>
          <w:tab w:val="left" w:pos="567"/>
        </w:tabs>
        <w:ind w:firstLine="540"/>
        <w:jc w:val="center"/>
        <w:rPr>
          <w:b/>
          <w:sz w:val="22"/>
          <w:szCs w:val="22"/>
        </w:rPr>
      </w:pPr>
    </w:p>
    <w:p w:rsidR="001C1FF8" w:rsidRPr="00AB4182" w:rsidRDefault="001C1FF8" w:rsidP="007260AA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>Личностными результатами</w:t>
      </w:r>
      <w:r w:rsidRPr="00AB4182">
        <w:rPr>
          <w:sz w:val="22"/>
          <w:szCs w:val="22"/>
        </w:rPr>
        <w:t xml:space="preserve"> изучения предмета «Литературное чтение» являются следующие умения:   оценивать поступки людей, жизненные ситуации с точки зрения общепринятых норм и ценностей; оценивать конкретные поступки как хорошие или плохие; эмоционально «проживать» текст, выражать свои эмоции; понимать эмоции других людей, сочувствовать, сопереживать; высказывать своё отношение к героям прочитанных произведений, к их поступкам</w:t>
      </w:r>
      <w:r w:rsidRPr="00AB4182">
        <w:rPr>
          <w:i/>
          <w:sz w:val="22"/>
          <w:szCs w:val="22"/>
        </w:rPr>
        <w:t>. Средство достижения этих результатов</w:t>
      </w:r>
      <w:r w:rsidRPr="00AB4182">
        <w:rPr>
          <w:sz w:val="22"/>
          <w:szCs w:val="22"/>
        </w:rPr>
        <w:t xml:space="preserve">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1C1FF8" w:rsidRPr="00AB4182" w:rsidRDefault="001C1FF8" w:rsidP="007260AA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ab/>
        <w:t>Метапредметными результатами</w:t>
      </w:r>
      <w:r w:rsidRPr="00AB4182">
        <w:rPr>
          <w:sz w:val="22"/>
          <w:szCs w:val="22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1C1FF8" w:rsidRPr="00AB4182" w:rsidRDefault="001C1FF8" w:rsidP="007260AA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ab/>
        <w:t>Регулятивные УУД</w:t>
      </w:r>
      <w:r w:rsidRPr="00AB4182">
        <w:rPr>
          <w:i/>
          <w:sz w:val="22"/>
          <w:szCs w:val="22"/>
        </w:rPr>
        <w:t>:</w:t>
      </w:r>
      <w:r w:rsidRPr="00AB4182">
        <w:rPr>
          <w:sz w:val="22"/>
          <w:szCs w:val="22"/>
        </w:rPr>
        <w:t>определять и формировать цель деятельности на уроке с помощью учителя;проговаривать последовательность действий на уроке;учиться высказывать своё предположение (версию) на основе работы с иллюстрацией учебника;учиться работать по предложенному учителем плану</w:t>
      </w:r>
      <w:r w:rsidRPr="00AB4182">
        <w:rPr>
          <w:i/>
          <w:sz w:val="22"/>
          <w:szCs w:val="22"/>
        </w:rPr>
        <w:t xml:space="preserve"> Средством формирования регулятивных УУД</w:t>
      </w:r>
      <w:r w:rsidRPr="00AB4182">
        <w:rPr>
          <w:sz w:val="22"/>
          <w:szCs w:val="22"/>
        </w:rPr>
        <w:t xml:space="preserve"> служит технология продуктивного чтения.</w:t>
      </w:r>
    </w:p>
    <w:p w:rsidR="001C1FF8" w:rsidRPr="00AB4182" w:rsidRDefault="001C1FF8" w:rsidP="007260AA">
      <w:pPr>
        <w:tabs>
          <w:tab w:val="left" w:pos="567"/>
        </w:tabs>
        <w:ind w:firstLine="540"/>
        <w:jc w:val="both"/>
        <w:rPr>
          <w:i/>
          <w:sz w:val="22"/>
          <w:szCs w:val="22"/>
        </w:rPr>
      </w:pPr>
      <w:r w:rsidRPr="00AB4182">
        <w:rPr>
          <w:b/>
          <w:i/>
          <w:sz w:val="22"/>
          <w:szCs w:val="22"/>
        </w:rPr>
        <w:tab/>
        <w:t>Познавательные УУД</w:t>
      </w:r>
      <w:r w:rsidRPr="00AB4182">
        <w:rPr>
          <w:i/>
          <w:sz w:val="22"/>
          <w:szCs w:val="22"/>
        </w:rPr>
        <w:t xml:space="preserve">: </w:t>
      </w:r>
      <w:r w:rsidRPr="00AB4182">
        <w:rPr>
          <w:sz w:val="22"/>
          <w:szCs w:val="22"/>
        </w:rPr>
        <w:t>ориентироваться в учебнике (на развороте, в оглавлении, в условных обозначениях);находить ответы на вопросы в тексте, иллюстрациях;делать выводы в результате совместной работы класса и учителя;преобразовывать информацию из одной формы в другую: подробно пересказывать небольшие тексты</w:t>
      </w:r>
      <w:r w:rsidRPr="00AB4182">
        <w:rPr>
          <w:i/>
          <w:sz w:val="22"/>
          <w:szCs w:val="22"/>
        </w:rPr>
        <w:t>. Средством формирования познавательных УУД</w:t>
      </w:r>
      <w:r w:rsidRPr="00AB4182">
        <w:rPr>
          <w:sz w:val="22"/>
          <w:szCs w:val="22"/>
        </w:rPr>
        <w:t xml:space="preserve">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1C1FF8" w:rsidRPr="00AB4182" w:rsidRDefault="001C1FF8" w:rsidP="007260AA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ab/>
        <w:t>Коммуникативные УУД</w:t>
      </w:r>
      <w:r w:rsidRPr="00AB4182">
        <w:rPr>
          <w:b/>
          <w:sz w:val="22"/>
          <w:szCs w:val="22"/>
        </w:rPr>
        <w:t>:</w:t>
      </w:r>
      <w:r w:rsidRPr="00AB4182">
        <w:rPr>
          <w:sz w:val="22"/>
          <w:szCs w:val="22"/>
        </w:rPr>
        <w:t xml:space="preserve"> 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</w:t>
      </w:r>
      <w:r w:rsidRPr="00AB4182">
        <w:rPr>
          <w:sz w:val="22"/>
          <w:szCs w:val="22"/>
        </w:rPr>
        <w:lastRenderedPageBreak/>
        <w:t>поведения и общения и следовать им; учиться работать в паре, группе; выполнять различные роли (лидера исполнителя).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C1FF8" w:rsidRPr="00AB4182" w:rsidRDefault="001C1FF8" w:rsidP="007260AA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AB4182">
        <w:rPr>
          <w:b/>
          <w:i/>
          <w:sz w:val="22"/>
          <w:szCs w:val="22"/>
        </w:rPr>
        <w:tab/>
        <w:t>Предметными результатами</w:t>
      </w:r>
      <w:r w:rsidRPr="00AB4182">
        <w:rPr>
          <w:sz w:val="22"/>
          <w:szCs w:val="22"/>
        </w:rPr>
        <w:t xml:space="preserve"> изучения курса «Литературное чтение» является сформированность следующих умений:</w:t>
      </w:r>
    </w:p>
    <w:p w:rsidR="001C1FF8" w:rsidRPr="00AB4182" w:rsidRDefault="001C1FF8" w:rsidP="007260AA">
      <w:pPr>
        <w:tabs>
          <w:tab w:val="left" w:pos="567"/>
        </w:tabs>
        <w:jc w:val="both"/>
        <w:rPr>
          <w:sz w:val="22"/>
          <w:szCs w:val="22"/>
        </w:rPr>
      </w:pPr>
      <w:r w:rsidRPr="00AB4182">
        <w:rPr>
          <w:sz w:val="22"/>
          <w:szCs w:val="22"/>
        </w:rPr>
        <w:t>воспринимать на слух художественный текст (рассказ, стихотворение) в исполнении учителя, учащихся; осмысленно, правильно читать целыми словами; отвечать на вопросы учителя по содержанию прочитанного; подробно пересказывать текст; составлять устный рассказ по картинке; заучивать наизусть небольшие стихотворения; соотносить автора, название и героев прочитанных произведений; различать рассказ и стихотворение.</w:t>
      </w:r>
    </w:p>
    <w:p w:rsidR="001C1FF8" w:rsidRPr="00AB4182" w:rsidRDefault="001C1FF8" w:rsidP="007260AA">
      <w:pPr>
        <w:ind w:firstLine="567"/>
        <w:jc w:val="both"/>
        <w:rPr>
          <w:b/>
          <w:caps/>
          <w:sz w:val="22"/>
          <w:szCs w:val="22"/>
        </w:rPr>
      </w:pPr>
    </w:p>
    <w:p w:rsidR="00155AB9" w:rsidRDefault="00155AB9" w:rsidP="007260AA"/>
    <w:p w:rsidR="00D24289" w:rsidRDefault="00D24289"/>
    <w:p w:rsidR="00D24289" w:rsidRDefault="00D24289"/>
    <w:p w:rsidR="00D24289" w:rsidRDefault="00D24289"/>
    <w:p w:rsidR="00FA0DCD" w:rsidRDefault="00FA0DCD"/>
    <w:p w:rsidR="00FA0DCD" w:rsidRDefault="00FA0DCD"/>
    <w:p w:rsidR="00FA0DCD" w:rsidRDefault="00FA0DCD"/>
    <w:p w:rsidR="00FA0DCD" w:rsidRDefault="00FA0DCD"/>
    <w:p w:rsidR="00FA0DCD" w:rsidRDefault="00FA0DCD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4E493B" w:rsidRDefault="004E493B"/>
    <w:p w:rsidR="00FA0DCD" w:rsidRDefault="00FA0DCD"/>
    <w:p w:rsidR="00FA0DCD" w:rsidRDefault="00FA0DCD"/>
    <w:p w:rsidR="00FA0DCD" w:rsidRDefault="00FA0DCD"/>
    <w:p w:rsidR="00113C32" w:rsidRPr="009524A7" w:rsidRDefault="00113C32" w:rsidP="00113C32">
      <w:pPr>
        <w:ind w:left="-142" w:firstLine="360"/>
        <w:jc w:val="center"/>
        <w:outlineLvl w:val="0"/>
        <w:rPr>
          <w:b/>
          <w:bCs/>
          <w:sz w:val="28"/>
        </w:rPr>
      </w:pPr>
      <w:r w:rsidRPr="009524A7">
        <w:rPr>
          <w:b/>
          <w:bCs/>
          <w:sz w:val="28"/>
        </w:rPr>
        <w:t>Содержание учебного предмета</w:t>
      </w:r>
    </w:p>
    <w:p w:rsidR="00113C32" w:rsidRPr="00F04761" w:rsidRDefault="00113C32" w:rsidP="00113C32">
      <w:pPr>
        <w:ind w:left="-142" w:firstLine="360"/>
        <w:jc w:val="both"/>
        <w:rPr>
          <w:b/>
          <w:bCs/>
          <w:sz w:val="2"/>
        </w:rPr>
      </w:pPr>
    </w:p>
    <w:p w:rsidR="00113C32" w:rsidRPr="00786D2D" w:rsidRDefault="00113C32" w:rsidP="00113C32">
      <w:pPr>
        <w:jc w:val="both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853"/>
        <w:gridCol w:w="852"/>
        <w:gridCol w:w="4395"/>
      </w:tblGrid>
      <w:tr w:rsidR="00113C32" w:rsidRPr="0023241B" w:rsidTr="00113C32">
        <w:trPr>
          <w:trHeight w:val="1104"/>
        </w:trPr>
        <w:tc>
          <w:tcPr>
            <w:tcW w:w="506" w:type="dxa"/>
          </w:tcPr>
          <w:p w:rsidR="00113C32" w:rsidRPr="009524A7" w:rsidRDefault="00113C32" w:rsidP="00113C32">
            <w:pPr>
              <w:ind w:right="-134"/>
              <w:jc w:val="center"/>
              <w:rPr>
                <w:bCs/>
              </w:rPr>
            </w:pPr>
            <w:r w:rsidRPr="009524A7">
              <w:rPr>
                <w:bCs/>
              </w:rPr>
              <w:t>№ п/п</w:t>
            </w:r>
          </w:p>
        </w:tc>
        <w:tc>
          <w:tcPr>
            <w:tcW w:w="3853" w:type="dxa"/>
          </w:tcPr>
          <w:p w:rsidR="00113C32" w:rsidRPr="009524A7" w:rsidRDefault="00113C32" w:rsidP="00113C32">
            <w:pPr>
              <w:jc w:val="both"/>
              <w:rPr>
                <w:bCs/>
              </w:rPr>
            </w:pPr>
            <w:r w:rsidRPr="009524A7">
              <w:rPr>
                <w:bCs/>
              </w:rPr>
              <w:t>Тематический блок</w:t>
            </w:r>
          </w:p>
        </w:tc>
        <w:tc>
          <w:tcPr>
            <w:tcW w:w="852" w:type="dxa"/>
          </w:tcPr>
          <w:p w:rsidR="00113C32" w:rsidRPr="009524A7" w:rsidRDefault="00113C32" w:rsidP="00113C32">
            <w:pPr>
              <w:jc w:val="center"/>
              <w:rPr>
                <w:bCs/>
              </w:rPr>
            </w:pPr>
            <w:r w:rsidRPr="009524A7">
              <w:rPr>
                <w:bCs/>
              </w:rPr>
              <w:t>Кол-во час</w:t>
            </w:r>
          </w:p>
          <w:p w:rsidR="00113C32" w:rsidRPr="009524A7" w:rsidRDefault="00113C32" w:rsidP="00113C32">
            <w:pPr>
              <w:ind w:right="-121"/>
              <w:jc w:val="both"/>
              <w:rPr>
                <w:bCs/>
              </w:rPr>
            </w:pPr>
            <w:r w:rsidRPr="009524A7">
              <w:rPr>
                <w:bCs/>
              </w:rPr>
              <w:t>всего</w:t>
            </w:r>
          </w:p>
        </w:tc>
        <w:tc>
          <w:tcPr>
            <w:tcW w:w="4395" w:type="dxa"/>
          </w:tcPr>
          <w:p w:rsidR="00113C32" w:rsidRPr="009524A7" w:rsidRDefault="00113C32" w:rsidP="00113C32">
            <w:pPr>
              <w:jc w:val="center"/>
              <w:rPr>
                <w:bCs/>
              </w:rPr>
            </w:pPr>
            <w:r w:rsidRPr="009524A7">
              <w:rPr>
                <w:bCs/>
              </w:rPr>
              <w:t>Формы организации учебного занятия</w:t>
            </w:r>
          </w:p>
        </w:tc>
      </w:tr>
      <w:tr w:rsidR="00113C32" w:rsidRPr="0023241B" w:rsidTr="00113C32">
        <w:tc>
          <w:tcPr>
            <w:tcW w:w="506" w:type="dxa"/>
          </w:tcPr>
          <w:p w:rsidR="00113C32" w:rsidRPr="003B5BB0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113C32" w:rsidRPr="00027350" w:rsidRDefault="00113C32" w:rsidP="00113C3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Наша речь</w:t>
            </w:r>
          </w:p>
        </w:tc>
        <w:tc>
          <w:tcPr>
            <w:tcW w:w="852" w:type="dxa"/>
          </w:tcPr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5" w:type="dxa"/>
          </w:tcPr>
          <w:p w:rsidR="00113C32" w:rsidRPr="003306B8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открытия нового, обобщение, исследование</w:t>
            </w:r>
          </w:p>
        </w:tc>
      </w:tr>
      <w:tr w:rsidR="00113C32" w:rsidRPr="0023241B" w:rsidTr="00113C32">
        <w:tc>
          <w:tcPr>
            <w:tcW w:w="506" w:type="dxa"/>
          </w:tcPr>
          <w:p w:rsidR="00113C32" w:rsidRPr="003B5BB0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53" w:type="dxa"/>
          </w:tcPr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Алфавит</w:t>
            </w:r>
          </w:p>
        </w:tc>
        <w:tc>
          <w:tcPr>
            <w:tcW w:w="852" w:type="dxa"/>
          </w:tcPr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4395" w:type="dxa"/>
          </w:tcPr>
          <w:p w:rsidR="00113C32" w:rsidRPr="003306B8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открытия нового, обобщение, урок контроля изученного</w:t>
            </w:r>
          </w:p>
        </w:tc>
      </w:tr>
      <w:tr w:rsidR="00113C32" w:rsidRPr="0023241B" w:rsidTr="00113C32">
        <w:tc>
          <w:tcPr>
            <w:tcW w:w="506" w:type="dxa"/>
          </w:tcPr>
          <w:p w:rsidR="00113C32" w:rsidRPr="003B5BB0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53" w:type="dxa"/>
          </w:tcPr>
          <w:p w:rsidR="00113C32" w:rsidRPr="0034664E" w:rsidRDefault="00113C32" w:rsidP="00113C32">
            <w:pPr>
              <w:rPr>
                <w:sz w:val="28"/>
                <w:szCs w:val="28"/>
              </w:rPr>
            </w:pPr>
            <w:r w:rsidRPr="00AB4182">
              <w:rPr>
                <w:b/>
                <w:sz w:val="22"/>
                <w:szCs w:val="22"/>
              </w:rPr>
              <w:t xml:space="preserve">Послебукварный этап. </w:t>
            </w:r>
          </w:p>
        </w:tc>
        <w:tc>
          <w:tcPr>
            <w:tcW w:w="852" w:type="dxa"/>
          </w:tcPr>
          <w:p w:rsidR="00113C32" w:rsidRPr="004E493B" w:rsidRDefault="00113C32" w:rsidP="00113C32">
            <w:pPr>
              <w:rPr>
                <w:b/>
                <w:bCs/>
              </w:rPr>
            </w:pPr>
            <w:r w:rsidRPr="004E493B">
              <w:rPr>
                <w:b/>
                <w:bCs/>
              </w:rPr>
              <w:t>7</w:t>
            </w:r>
          </w:p>
        </w:tc>
        <w:tc>
          <w:tcPr>
            <w:tcW w:w="4395" w:type="dxa"/>
          </w:tcPr>
          <w:p w:rsidR="00113C32" w:rsidRPr="003306B8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открытия нового, обобщение, исследование, проектная работа, урок контроля изученного</w:t>
            </w:r>
          </w:p>
        </w:tc>
      </w:tr>
      <w:tr w:rsidR="00113C32" w:rsidRPr="0023241B" w:rsidTr="00113C32">
        <w:tc>
          <w:tcPr>
            <w:tcW w:w="506" w:type="dxa"/>
          </w:tcPr>
          <w:p w:rsidR="00113C32" w:rsidRPr="003B5BB0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53" w:type="dxa"/>
          </w:tcPr>
          <w:p w:rsidR="00113C32" w:rsidRPr="00AB4182" w:rsidRDefault="00113C32" w:rsidP="00113C32">
            <w:pPr>
              <w:spacing w:line="276" w:lineRule="auto"/>
              <w:ind w:right="-19" w:firstLine="34"/>
              <w:jc w:val="both"/>
              <w:rPr>
                <w:spacing w:val="-1"/>
              </w:rPr>
            </w:pPr>
            <w:r w:rsidRPr="00AB4182">
              <w:rPr>
                <w:b/>
                <w:sz w:val="22"/>
                <w:szCs w:val="22"/>
              </w:rPr>
              <w:t>СТРАНА ВООБРАЗИЛИЯ</w:t>
            </w:r>
          </w:p>
        </w:tc>
        <w:tc>
          <w:tcPr>
            <w:tcW w:w="852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4395" w:type="dxa"/>
          </w:tcPr>
          <w:p w:rsidR="00113C32" w:rsidRPr="003306B8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открытия нового, исследование, проектная работа, урок контроля изученного</w:t>
            </w:r>
          </w:p>
        </w:tc>
      </w:tr>
      <w:tr w:rsidR="00113C32" w:rsidRPr="0023241B" w:rsidTr="00113C32">
        <w:tc>
          <w:tcPr>
            <w:tcW w:w="506" w:type="dxa"/>
          </w:tcPr>
          <w:p w:rsidR="00113C32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53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 w:rsidRPr="00AB4182">
              <w:rPr>
                <w:b/>
                <w:sz w:val="22"/>
                <w:szCs w:val="22"/>
              </w:rPr>
              <w:t>СКАЗКИ О ЖИВОТНЫХ.</w:t>
            </w:r>
          </w:p>
        </w:tc>
        <w:tc>
          <w:tcPr>
            <w:tcW w:w="852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4395" w:type="dxa"/>
          </w:tcPr>
          <w:p w:rsidR="00113C32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открытия нового, исследование, проектная работа, урок контроля изученного</w:t>
            </w:r>
          </w:p>
        </w:tc>
      </w:tr>
      <w:tr w:rsidR="00113C32" w:rsidRPr="0023241B" w:rsidTr="00113C32">
        <w:tc>
          <w:tcPr>
            <w:tcW w:w="506" w:type="dxa"/>
          </w:tcPr>
          <w:p w:rsidR="00113C32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53" w:type="dxa"/>
          </w:tcPr>
          <w:p w:rsidR="00113C32" w:rsidRPr="00AB4182" w:rsidRDefault="00113C32" w:rsidP="00113C32">
            <w:pPr>
              <w:spacing w:line="276" w:lineRule="auto"/>
              <w:ind w:right="-19"/>
              <w:rPr>
                <w:spacing w:val="-1"/>
              </w:rPr>
            </w:pPr>
            <w:r w:rsidRPr="00AB4182">
              <w:rPr>
                <w:b/>
                <w:sz w:val="22"/>
                <w:szCs w:val="22"/>
              </w:rPr>
              <w:t>ПРИРОДА И МЫ.</w:t>
            </w:r>
          </w:p>
        </w:tc>
        <w:tc>
          <w:tcPr>
            <w:tcW w:w="852" w:type="dxa"/>
          </w:tcPr>
          <w:p w:rsidR="00113C32" w:rsidRPr="00AB4182" w:rsidRDefault="00113C32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4395" w:type="dxa"/>
          </w:tcPr>
          <w:p w:rsidR="00113C32" w:rsidRDefault="00113C32" w:rsidP="00113C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открытия нового, исследование, проектная работа, урок контроля изученного</w:t>
            </w:r>
          </w:p>
        </w:tc>
      </w:tr>
    </w:tbl>
    <w:p w:rsidR="00113C32" w:rsidRDefault="00113C32" w:rsidP="004E493B">
      <w:pPr>
        <w:ind w:left="-142" w:firstLine="360"/>
        <w:jc w:val="center"/>
        <w:rPr>
          <w:b/>
          <w:bCs/>
          <w:sz w:val="28"/>
        </w:rPr>
      </w:pPr>
    </w:p>
    <w:p w:rsidR="00113C32" w:rsidRDefault="00113C32" w:rsidP="004E493B">
      <w:pPr>
        <w:ind w:left="-142" w:firstLine="360"/>
        <w:jc w:val="center"/>
        <w:rPr>
          <w:b/>
          <w:bCs/>
          <w:sz w:val="28"/>
        </w:rPr>
      </w:pPr>
    </w:p>
    <w:p w:rsidR="00113C32" w:rsidRDefault="00113C32" w:rsidP="004E493B">
      <w:pPr>
        <w:ind w:left="-142" w:firstLine="360"/>
        <w:jc w:val="center"/>
        <w:rPr>
          <w:b/>
          <w:bCs/>
          <w:sz w:val="28"/>
        </w:rPr>
      </w:pPr>
    </w:p>
    <w:p w:rsidR="007260AA" w:rsidRDefault="007260AA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113C32" w:rsidRDefault="00113C32"/>
    <w:p w:rsidR="00FA0DCD" w:rsidRDefault="00FA0DCD" w:rsidP="00041913">
      <w:pPr>
        <w:shd w:val="clear" w:color="auto" w:fill="FFFFFF"/>
        <w:tabs>
          <w:tab w:val="left" w:pos="0"/>
        </w:tabs>
        <w:spacing w:line="360" w:lineRule="auto"/>
      </w:pPr>
    </w:p>
    <w:p w:rsidR="00041913" w:rsidRDefault="00041913" w:rsidP="00041913">
      <w:pPr>
        <w:shd w:val="clear" w:color="auto" w:fill="FFFFFF"/>
        <w:tabs>
          <w:tab w:val="left" w:pos="0"/>
        </w:tabs>
        <w:spacing w:line="360" w:lineRule="auto"/>
        <w:rPr>
          <w:b/>
          <w:caps/>
          <w:sz w:val="22"/>
          <w:szCs w:val="22"/>
        </w:rPr>
      </w:pPr>
    </w:p>
    <w:p w:rsidR="00FA0DCD" w:rsidRPr="00AB4182" w:rsidRDefault="00FA0DCD" w:rsidP="00FA0DCD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caps/>
          <w:sz w:val="22"/>
          <w:szCs w:val="22"/>
        </w:rPr>
      </w:pPr>
      <w:r w:rsidRPr="00AB4182">
        <w:rPr>
          <w:b/>
          <w:caps/>
          <w:sz w:val="22"/>
          <w:szCs w:val="22"/>
        </w:rPr>
        <w:t>Календарно-тематическ</w:t>
      </w:r>
      <w:r w:rsidR="002D4835">
        <w:rPr>
          <w:b/>
          <w:caps/>
          <w:sz w:val="22"/>
          <w:szCs w:val="22"/>
        </w:rPr>
        <w:t>ОЕ</w:t>
      </w:r>
      <w:r w:rsidRPr="00AB4182">
        <w:rPr>
          <w:b/>
          <w:caps/>
          <w:sz w:val="22"/>
          <w:szCs w:val="22"/>
        </w:rPr>
        <w:t xml:space="preserve"> план</w:t>
      </w:r>
      <w:r w:rsidR="002D4835">
        <w:rPr>
          <w:b/>
          <w:caps/>
          <w:sz w:val="22"/>
          <w:szCs w:val="22"/>
        </w:rPr>
        <w:t>ИРОВАНИЕ</w:t>
      </w:r>
    </w:p>
    <w:p w:rsidR="00D24289" w:rsidRDefault="00D24289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0"/>
        <w:gridCol w:w="1134"/>
        <w:gridCol w:w="1417"/>
        <w:gridCol w:w="1134"/>
        <w:gridCol w:w="1134"/>
      </w:tblGrid>
      <w:tr w:rsidR="00113C32" w:rsidRPr="00AB4182" w:rsidTr="00113C32">
        <w:tc>
          <w:tcPr>
            <w:tcW w:w="567" w:type="dxa"/>
            <w:vMerge w:val="restart"/>
          </w:tcPr>
          <w:p w:rsidR="00113C32" w:rsidRPr="002D4835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2D4835">
              <w:rPr>
                <w:b/>
                <w:sz w:val="22"/>
                <w:szCs w:val="22"/>
              </w:rPr>
              <w:t>№</w:t>
            </w:r>
          </w:p>
          <w:p w:rsidR="00113C32" w:rsidRPr="002D4835" w:rsidRDefault="00113C32" w:rsidP="000003AE">
            <w:pPr>
              <w:tabs>
                <w:tab w:val="left" w:pos="567"/>
              </w:tabs>
              <w:jc w:val="both"/>
              <w:rPr>
                <w:b/>
              </w:rPr>
            </w:pPr>
            <w:r w:rsidRPr="002D483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20" w:type="dxa"/>
            <w:vMerge w:val="restart"/>
          </w:tcPr>
          <w:p w:rsidR="002D4835" w:rsidRPr="002D4835" w:rsidRDefault="002D4835" w:rsidP="002D4835">
            <w:pPr>
              <w:jc w:val="center"/>
              <w:rPr>
                <w:b/>
              </w:rPr>
            </w:pPr>
            <w:r w:rsidRPr="002D4835">
              <w:rPr>
                <w:b/>
              </w:rPr>
              <w:t>Тема  урока</w:t>
            </w:r>
          </w:p>
          <w:p w:rsidR="00113C32" w:rsidRPr="002D4835" w:rsidRDefault="00113C32" w:rsidP="000003AE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113C32" w:rsidRPr="002D4835" w:rsidRDefault="00113C32" w:rsidP="000003AE">
            <w:pPr>
              <w:tabs>
                <w:tab w:val="left" w:pos="567"/>
              </w:tabs>
              <w:jc w:val="both"/>
              <w:rPr>
                <w:b/>
              </w:rPr>
            </w:pPr>
            <w:r w:rsidRPr="002D4835">
              <w:rPr>
                <w:b/>
                <w:sz w:val="22"/>
                <w:szCs w:val="22"/>
              </w:rPr>
              <w:t>Кол-во час</w:t>
            </w:r>
          </w:p>
        </w:tc>
        <w:tc>
          <w:tcPr>
            <w:tcW w:w="3685" w:type="dxa"/>
            <w:gridSpan w:val="3"/>
          </w:tcPr>
          <w:p w:rsidR="00113C32" w:rsidRPr="002D4835" w:rsidRDefault="00113C32" w:rsidP="009300DB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2D4835">
              <w:rPr>
                <w:b/>
                <w:sz w:val="22"/>
                <w:szCs w:val="22"/>
              </w:rPr>
              <w:t>Дата</w:t>
            </w:r>
          </w:p>
        </w:tc>
      </w:tr>
      <w:tr w:rsidR="00113C32" w:rsidRPr="00AB4182" w:rsidTr="00113C32">
        <w:trPr>
          <w:trHeight w:val="1174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13C32" w:rsidRPr="002D4835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820" w:type="dxa"/>
            <w:vMerge/>
            <w:tcBorders>
              <w:bottom w:val="single" w:sz="4" w:space="0" w:color="000000"/>
            </w:tcBorders>
          </w:tcPr>
          <w:p w:rsidR="00113C32" w:rsidRPr="002D4835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13C32" w:rsidRPr="002D4835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13C32" w:rsidRPr="002D4835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2D483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13C32" w:rsidRPr="002D4835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2D4835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13C32" w:rsidRPr="002D4835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2D4835">
              <w:rPr>
                <w:b/>
                <w:sz w:val="22"/>
                <w:szCs w:val="22"/>
              </w:rPr>
              <w:t xml:space="preserve">Корректировка </w:t>
            </w:r>
          </w:p>
        </w:tc>
      </w:tr>
      <w:tr w:rsidR="00113C32" w:rsidRPr="00AB4182" w:rsidTr="00113C32">
        <w:tc>
          <w:tcPr>
            <w:tcW w:w="56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113C32" w:rsidRDefault="00113C32" w:rsidP="000003AE">
            <w:pPr>
              <w:spacing w:line="276" w:lineRule="auto"/>
              <w:jc w:val="both"/>
              <w:rPr>
                <w:b/>
              </w:rPr>
            </w:pPr>
            <w:r w:rsidRPr="00AB4182">
              <w:rPr>
                <w:b/>
                <w:bCs/>
                <w:sz w:val="22"/>
                <w:szCs w:val="22"/>
              </w:rPr>
              <w:t>Подготовительный (добуквенный) период..</w:t>
            </w:r>
          </w:p>
        </w:tc>
        <w:tc>
          <w:tcPr>
            <w:tcW w:w="1134" w:type="dxa"/>
          </w:tcPr>
          <w:p w:rsidR="00113C32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</w:tr>
      <w:tr w:rsidR="00113C32" w:rsidRPr="00AB4182" w:rsidTr="00113C32">
        <w:tc>
          <w:tcPr>
            <w:tcW w:w="56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113C32" w:rsidRPr="00027350" w:rsidRDefault="00113C32" w:rsidP="000003A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Наша речь</w:t>
            </w:r>
          </w:p>
        </w:tc>
        <w:tc>
          <w:tcPr>
            <w:tcW w:w="1134" w:type="dxa"/>
          </w:tcPr>
          <w:p w:rsidR="00113C32" w:rsidRPr="00AB4182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</w:tr>
      <w:tr w:rsidR="00113C32" w:rsidRPr="00AB4182" w:rsidTr="00113C32">
        <w:tc>
          <w:tcPr>
            <w:tcW w:w="567" w:type="dxa"/>
          </w:tcPr>
          <w:p w:rsidR="00113C32" w:rsidRPr="00AB4182" w:rsidRDefault="00113C32" w:rsidP="000003AE">
            <w:pPr>
              <w:tabs>
                <w:tab w:val="left" w:pos="567"/>
              </w:tabs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113C32" w:rsidRPr="00AB4182" w:rsidRDefault="00113C32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t>Здравствуй школа!</w:t>
            </w:r>
          </w:p>
        </w:tc>
        <w:tc>
          <w:tcPr>
            <w:tcW w:w="1134" w:type="dxa"/>
          </w:tcPr>
          <w:p w:rsidR="00113C32" w:rsidRPr="00D24289" w:rsidRDefault="00113C32" w:rsidP="000003AE">
            <w:pPr>
              <w:tabs>
                <w:tab w:val="left" w:pos="567"/>
              </w:tabs>
              <w:spacing w:line="276" w:lineRule="auto"/>
              <w:jc w:val="both"/>
            </w:pPr>
            <w:r w:rsidRPr="00D24289">
              <w:t>1</w:t>
            </w:r>
          </w:p>
        </w:tc>
        <w:tc>
          <w:tcPr>
            <w:tcW w:w="1417" w:type="dxa"/>
          </w:tcPr>
          <w:p w:rsidR="00113C32" w:rsidRPr="00AB4182" w:rsidRDefault="002D4835" w:rsidP="002D4835">
            <w:pPr>
              <w:spacing w:line="276" w:lineRule="auto"/>
              <w:ind w:left="-108" w:right="-108"/>
              <w:jc w:val="both"/>
            </w:pPr>
            <w:r>
              <w:t xml:space="preserve"> 04.09.2017</w:t>
            </w: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Мы теперь не просто дети, мы теперь – ученики.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ind w:right="486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4E1954" w:rsidRDefault="002D4835" w:rsidP="002D4835">
            <w:pPr>
              <w:jc w:val="both"/>
            </w:pPr>
            <w:r w:rsidRPr="004E1954">
              <w:t>05.09.2017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Мы живём в России. Наш общий язык - русский.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4E1954" w:rsidRDefault="002D4835" w:rsidP="002D4835">
            <w:pPr>
              <w:jc w:val="both"/>
            </w:pPr>
            <w:r w:rsidRPr="004E1954">
              <w:t>07.09.2017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2D4835" w:rsidRPr="00AB4182" w:rsidRDefault="002D4835" w:rsidP="00C34DBA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Как мы общаемся. </w:t>
            </w:r>
            <w:r>
              <w:rPr>
                <w:sz w:val="22"/>
                <w:szCs w:val="22"/>
              </w:rPr>
              <w:t>Язык мимики и жестов.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2C439F" w:rsidRDefault="002D4835" w:rsidP="002D4835">
            <w:r w:rsidRPr="002C439F">
              <w:t>08.09.2017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2D4835" w:rsidRPr="00AB4182" w:rsidRDefault="002D4835" w:rsidP="00C34D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Как зарождалась речь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2C439F" w:rsidRDefault="002D4835" w:rsidP="002D4835">
            <w:r w:rsidRPr="002C439F">
              <w:t>11.09.2017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2D4835" w:rsidRDefault="002D4835" w:rsidP="00C34DB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Устная и письменная речь</w:t>
            </w:r>
          </w:p>
        </w:tc>
        <w:tc>
          <w:tcPr>
            <w:tcW w:w="1134" w:type="dxa"/>
          </w:tcPr>
          <w:p w:rsidR="002D4835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2C439F" w:rsidRDefault="002D4835" w:rsidP="002D4835">
            <w:r w:rsidRPr="002C439F">
              <w:t>12.09.2017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2D4835" w:rsidRPr="00AB4182" w:rsidRDefault="002D4835" w:rsidP="00986A68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Предложение. 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Default="002D4835" w:rsidP="002D4835">
            <w:r w:rsidRPr="002C439F">
              <w:t>14.09.2017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Знаки препинания.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1F24E0" w:rsidRDefault="002D4835" w:rsidP="002D4835">
            <w:r w:rsidRPr="001F24E0">
              <w:t>15.09.2017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t>9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Предмет и слово.</w:t>
            </w:r>
          </w:p>
        </w:tc>
        <w:tc>
          <w:tcPr>
            <w:tcW w:w="1134" w:type="dxa"/>
          </w:tcPr>
          <w:p w:rsidR="002D4835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1F24E0" w:rsidRDefault="002D4835" w:rsidP="002D4835">
            <w:r w:rsidRPr="001F24E0">
              <w:t>18.09.2017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Слоги.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1F24E0" w:rsidRDefault="002D4835" w:rsidP="002D4835">
            <w:r w:rsidRPr="001F24E0">
              <w:t>19.09.2017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2D4835" w:rsidRPr="00AB4182" w:rsidRDefault="002D4835" w:rsidP="006F334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Звуки речи Гласные и согласные</w:t>
            </w:r>
            <w:r w:rsidRPr="00AB418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1F24E0" w:rsidRDefault="002D4835" w:rsidP="002D4835">
            <w:r w:rsidRPr="001F24E0">
              <w:t>21.09.2017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2D4835" w:rsidRPr="00AB4182" w:rsidRDefault="002D4835" w:rsidP="006F334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Звуки речи Твёрдые и мягкие</w:t>
            </w:r>
            <w:r w:rsidRPr="00AB418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1F24E0" w:rsidRDefault="002D4835" w:rsidP="002D4835">
            <w:r w:rsidRPr="001F24E0">
              <w:t>22.09.2017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t>13</w:t>
            </w:r>
          </w:p>
        </w:tc>
        <w:tc>
          <w:tcPr>
            <w:tcW w:w="4820" w:type="dxa"/>
          </w:tcPr>
          <w:p w:rsidR="002D4835" w:rsidRPr="00AB4182" w:rsidRDefault="002D4835" w:rsidP="006F3349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Ударение. Ударный слог. 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1F24E0" w:rsidRDefault="002D4835" w:rsidP="002D4835">
            <w:r w:rsidRPr="001F24E0">
              <w:t>25.09.2017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Звуки и буквы.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Default="002D4835" w:rsidP="002D4835">
            <w:r w:rsidRPr="001F24E0">
              <w:t>26.09.2017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113C32" w:rsidRPr="00AB4182" w:rsidTr="00113C32">
        <w:tc>
          <w:tcPr>
            <w:tcW w:w="56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8505" w:type="dxa"/>
            <w:gridSpan w:val="4"/>
          </w:tcPr>
          <w:p w:rsidR="00113C32" w:rsidRPr="00AB4182" w:rsidRDefault="00113C32" w:rsidP="009300DB">
            <w:pPr>
              <w:spacing w:line="276" w:lineRule="auto"/>
              <w:jc w:val="center"/>
            </w:pPr>
            <w:r w:rsidRPr="00AB4182">
              <w:rPr>
                <w:b/>
                <w:bCs/>
                <w:sz w:val="22"/>
                <w:szCs w:val="22"/>
              </w:rPr>
              <w:t>Основной (букварный) период</w:t>
            </w:r>
          </w:p>
        </w:tc>
        <w:tc>
          <w:tcPr>
            <w:tcW w:w="1134" w:type="dxa"/>
          </w:tcPr>
          <w:p w:rsidR="00113C32" w:rsidRPr="00AB4182" w:rsidRDefault="00113C32" w:rsidP="009300D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13C32" w:rsidRPr="00AB4182" w:rsidTr="00113C32">
        <w:tc>
          <w:tcPr>
            <w:tcW w:w="56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113C32" w:rsidRPr="00AB4182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Алфавит</w:t>
            </w:r>
          </w:p>
        </w:tc>
        <w:tc>
          <w:tcPr>
            <w:tcW w:w="1134" w:type="dxa"/>
          </w:tcPr>
          <w:p w:rsidR="00113C32" w:rsidRPr="00AB4182" w:rsidRDefault="00113C32" w:rsidP="000003AE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</w:tr>
      <w:tr w:rsidR="002D4835" w:rsidRPr="00AB4182" w:rsidTr="00F842B4">
        <w:trPr>
          <w:trHeight w:val="458"/>
        </w:trPr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 [а]. Буквы</w:t>
            </w:r>
            <w:r w:rsidRPr="00AB4182">
              <w:rPr>
                <w:i/>
                <w:iCs/>
                <w:sz w:val="22"/>
                <w:szCs w:val="22"/>
              </w:rPr>
              <w:t>А,а.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3810A0" w:rsidRDefault="002D4835" w:rsidP="002D4835">
            <w:r w:rsidRPr="003810A0">
              <w:t>28.09.2017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 [у]. Буквы</w:t>
            </w:r>
            <w:r w:rsidRPr="00AB4182">
              <w:rPr>
                <w:i/>
                <w:iCs/>
                <w:sz w:val="22"/>
                <w:szCs w:val="22"/>
              </w:rPr>
              <w:t>У, у.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3810A0" w:rsidRDefault="002D4835" w:rsidP="002D4835">
            <w:r w:rsidRPr="003810A0">
              <w:t>29.09.2017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3810A0" w:rsidRDefault="002D4835" w:rsidP="002D4835">
            <w:r w:rsidRPr="003810A0">
              <w:t>02.10.2017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Обычные буквы-специальные знаки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3810A0" w:rsidRDefault="002D4835" w:rsidP="002D4835">
            <w:r w:rsidRPr="003810A0">
              <w:t>03.10.2017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[м], [м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М</w:t>
            </w:r>
            <w:r w:rsidRPr="00AB4182">
              <w:rPr>
                <w:sz w:val="22"/>
                <w:szCs w:val="22"/>
              </w:rPr>
              <w:t>,</w:t>
            </w:r>
            <w:r w:rsidRPr="00AB4182">
              <w:rPr>
                <w:i/>
                <w:iCs/>
                <w:sz w:val="22"/>
                <w:szCs w:val="22"/>
              </w:rPr>
              <w:t xml:space="preserve"> м.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3810A0" w:rsidRDefault="002D4835" w:rsidP="002D4835">
            <w:r w:rsidRPr="003810A0">
              <w:t>05.10.2017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2D4835" w:rsidRPr="00AB4182" w:rsidRDefault="002D4835" w:rsidP="009300DB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Звуки [н], [н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Н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 xml:space="preserve">н. 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3810A0" w:rsidRDefault="002D4835" w:rsidP="002D4835">
            <w:r w:rsidRPr="003810A0">
              <w:t>06.10.2017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Большая буква в именах людей и кличках животных.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3810A0" w:rsidRDefault="002D4835" w:rsidP="002D4835">
            <w:r w:rsidRPr="003810A0">
              <w:t>09.10.2017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2D4835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3810A0" w:rsidRDefault="002D4835" w:rsidP="002D4835">
            <w:r w:rsidRPr="003810A0">
              <w:t>10.10.2017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2D4835">
        <w:trPr>
          <w:trHeight w:val="415"/>
        </w:trPr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 [о]. Буквы</w:t>
            </w:r>
            <w:r w:rsidRPr="00AB4182">
              <w:rPr>
                <w:i/>
                <w:iCs/>
                <w:sz w:val="22"/>
                <w:szCs w:val="22"/>
              </w:rPr>
              <w:t>О, о.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Default="002D4835" w:rsidP="002D4835">
            <w:r w:rsidRPr="003810A0">
              <w:t>12.10.2017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 [э]. Буквы</w:t>
            </w:r>
            <w:r w:rsidRPr="00AB4182">
              <w:rPr>
                <w:i/>
                <w:iCs/>
                <w:sz w:val="22"/>
                <w:szCs w:val="22"/>
              </w:rPr>
              <w:t>Э, э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C115DB" w:rsidRDefault="002D4835" w:rsidP="002D4835">
            <w:r w:rsidRPr="00C115DB">
              <w:t>13.10.2017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2D4835" w:rsidRPr="00AB4182" w:rsidRDefault="002D4835" w:rsidP="00D25AC8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Использование слов</w:t>
            </w:r>
            <w:r w:rsidRPr="00AB4182">
              <w:rPr>
                <w:i/>
                <w:iCs/>
                <w:sz w:val="22"/>
                <w:szCs w:val="22"/>
              </w:rPr>
              <w:t>он, она, оно.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C115DB" w:rsidRDefault="002D4835" w:rsidP="002D4835">
            <w:r w:rsidRPr="00C115DB">
              <w:t>16.10.2017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820" w:type="dxa"/>
          </w:tcPr>
          <w:p w:rsidR="002D4835" w:rsidRPr="00AB4182" w:rsidRDefault="002D4835" w:rsidP="00D25AC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2D4835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C115DB" w:rsidRDefault="002D4835" w:rsidP="002D4835">
            <w:r w:rsidRPr="00C115DB">
              <w:t>17.10.2017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F842B4">
        <w:trPr>
          <w:trHeight w:val="333"/>
        </w:trPr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[р], [р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Р</w:t>
            </w:r>
            <w:r w:rsidRPr="00AB4182">
              <w:rPr>
                <w:sz w:val="22"/>
                <w:szCs w:val="22"/>
              </w:rPr>
              <w:t>,</w:t>
            </w:r>
            <w:r w:rsidRPr="00AB4182">
              <w:rPr>
                <w:i/>
                <w:iCs/>
                <w:sz w:val="22"/>
                <w:szCs w:val="22"/>
              </w:rPr>
              <w:t xml:space="preserve"> р.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C115DB" w:rsidRDefault="002D4835" w:rsidP="002D4835">
            <w:r w:rsidRPr="00C115DB">
              <w:t>19.10.2017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[л], [л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Л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л.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C115DB" w:rsidRDefault="002D4835" w:rsidP="002D4835">
            <w:r w:rsidRPr="00C115DB">
              <w:t>20.10.2017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2D4835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C115DB" w:rsidRDefault="002D4835" w:rsidP="002D4835">
            <w:r w:rsidRPr="00C115DB">
              <w:t>23.10.2017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Default="002D4835" w:rsidP="000003AE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2D4835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C115DB" w:rsidRDefault="002D4835" w:rsidP="002D4835">
            <w:r w:rsidRPr="00C115DB">
              <w:t>24.10.2017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820" w:type="dxa"/>
          </w:tcPr>
          <w:p w:rsidR="002D4835" w:rsidRPr="00AB4182" w:rsidRDefault="002D4835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 xml:space="preserve">Звук [ы]. Буква </w:t>
            </w:r>
            <w:r w:rsidRPr="00AB4182">
              <w:rPr>
                <w:i/>
                <w:iCs/>
                <w:sz w:val="22"/>
                <w:szCs w:val="22"/>
              </w:rPr>
              <w:t>ы.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Pr="00C115DB" w:rsidRDefault="002D4835" w:rsidP="002D4835">
            <w:r w:rsidRPr="00C115DB">
              <w:t>26.10.2017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2D4835" w:rsidRPr="00AB4182" w:rsidTr="00113C32">
        <w:tc>
          <w:tcPr>
            <w:tcW w:w="567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820" w:type="dxa"/>
          </w:tcPr>
          <w:p w:rsidR="002D4835" w:rsidRPr="00F842B4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 [и]. Буквы</w:t>
            </w:r>
            <w:r w:rsidRPr="00AB4182">
              <w:rPr>
                <w:i/>
                <w:iCs/>
                <w:sz w:val="22"/>
                <w:szCs w:val="22"/>
              </w:rPr>
              <w:t>И, и</w:t>
            </w:r>
            <w:r w:rsidRPr="00AB4182">
              <w:rPr>
                <w:sz w:val="22"/>
                <w:szCs w:val="22"/>
              </w:rPr>
              <w:t>. Обозначение мягкости согласных звуков на письме.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835" w:rsidRDefault="002D4835" w:rsidP="002D4835">
            <w:r w:rsidRPr="00C115DB">
              <w:t>27.10.2017</w:t>
            </w: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835" w:rsidRPr="00AB4182" w:rsidRDefault="002D4835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07.11.2017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Слова с противоположным значением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09.11.2017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 [й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Й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й</w:t>
            </w:r>
            <w:r w:rsidRPr="00AB4182">
              <w:rPr>
                <w:sz w:val="22"/>
                <w:szCs w:val="22"/>
              </w:rPr>
              <w:t xml:space="preserve">  Слова с противоположным значением.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10.11.2017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13.11.2017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[б], [б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>]. Буквы</w:t>
            </w:r>
            <w:r w:rsidRPr="00AB4182">
              <w:rPr>
                <w:i/>
                <w:iCs/>
                <w:sz w:val="22"/>
                <w:szCs w:val="22"/>
              </w:rPr>
              <w:t>Б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 xml:space="preserve">б. 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14.11.2017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Звуки [п], [п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П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п.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16.11.2017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17.11.2017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Парные звонкие и глухие согласные звуки</w:t>
            </w:r>
          </w:p>
        </w:tc>
        <w:tc>
          <w:tcPr>
            <w:tcW w:w="1134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20.11.2017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F842B4">
        <w:trPr>
          <w:trHeight w:val="487"/>
        </w:trPr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[в], [в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>]. Буквы</w:t>
            </w:r>
            <w:r w:rsidRPr="00AB4182">
              <w:rPr>
                <w:i/>
                <w:iCs/>
                <w:sz w:val="22"/>
                <w:szCs w:val="22"/>
              </w:rPr>
              <w:t>В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в.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21.11.2017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[ф], [ф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Ф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ф</w:t>
            </w:r>
            <w:r w:rsidRPr="00AB4182">
              <w:rPr>
                <w:sz w:val="22"/>
                <w:szCs w:val="22"/>
              </w:rPr>
              <w:t xml:space="preserve"> Звуки [ф], [ф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Ф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ф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5C5EBC" w:rsidRDefault="00BC268A" w:rsidP="00BF1196">
            <w:r w:rsidRPr="005C5EBC">
              <w:t>23.11.2017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820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Default="00BC268A" w:rsidP="00BF1196">
            <w:r w:rsidRPr="005C5EBC">
              <w:t>24.11.2017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820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F21B4A" w:rsidRDefault="00BC268A" w:rsidP="00BF1196">
            <w:r w:rsidRPr="00F21B4A">
              <w:t>27.11.2017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820" w:type="dxa"/>
          </w:tcPr>
          <w:p w:rsidR="00BC268A" w:rsidRPr="00AB4182" w:rsidRDefault="00BC268A" w:rsidP="00F62888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[г], [г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Г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F21B4A" w:rsidRDefault="00BC268A" w:rsidP="00BF1196">
            <w:r w:rsidRPr="00F21B4A">
              <w:t>28.11.2017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Звуки [к], [к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>]. Буквы</w:t>
            </w:r>
            <w:r w:rsidRPr="00AB4182">
              <w:rPr>
                <w:i/>
                <w:iCs/>
                <w:sz w:val="22"/>
                <w:szCs w:val="22"/>
              </w:rPr>
              <w:t>К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к.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:rsidR="00BC268A" w:rsidRPr="00F21B4A" w:rsidRDefault="00BC268A" w:rsidP="00BF1196">
            <w:r w:rsidRPr="00F21B4A">
              <w:t>30.11.2017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820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F21B4A" w:rsidRDefault="00BC268A" w:rsidP="00BF1196">
            <w:r w:rsidRPr="00F21B4A">
              <w:t>01.12.2017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820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F21B4A" w:rsidRDefault="00BC268A" w:rsidP="00BF1196">
            <w:r w:rsidRPr="00F21B4A">
              <w:t>04.12.2017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820" w:type="dxa"/>
          </w:tcPr>
          <w:p w:rsidR="00BC268A" w:rsidRPr="00AB4182" w:rsidRDefault="00BC268A" w:rsidP="00B10766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[д], [д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>]. Буквы</w:t>
            </w:r>
            <w:r w:rsidRPr="00AB4182">
              <w:rPr>
                <w:i/>
                <w:iCs/>
                <w:sz w:val="22"/>
                <w:szCs w:val="22"/>
              </w:rPr>
              <w:t>Д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F21B4A" w:rsidRDefault="00BC268A" w:rsidP="00BF1196">
            <w:r w:rsidRPr="00F21B4A">
              <w:t>05.12.2017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Звуки [т], [т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>]. Буквы</w:t>
            </w:r>
            <w:r w:rsidRPr="00AB4182">
              <w:rPr>
                <w:i/>
                <w:iCs/>
                <w:sz w:val="22"/>
                <w:szCs w:val="22"/>
              </w:rPr>
              <w:t>Т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F21B4A" w:rsidRDefault="00BC268A" w:rsidP="00BF1196">
            <w:r w:rsidRPr="00F21B4A">
              <w:t>07.12.2017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820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F21B4A" w:rsidRDefault="00BC268A" w:rsidP="00BF1196">
            <w:r w:rsidRPr="00F21B4A">
              <w:t>08.12.2017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Большая буква в географических названиях.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Default="00BC268A" w:rsidP="00BF1196">
            <w:r w:rsidRPr="00F21B4A">
              <w:t>11.12.2017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820" w:type="dxa"/>
          </w:tcPr>
          <w:p w:rsidR="00BC268A" w:rsidRPr="00AB4182" w:rsidRDefault="00BC268A" w:rsidP="00965D18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 [ж]. Буквы</w:t>
            </w:r>
            <w:r w:rsidRPr="00AB4182">
              <w:rPr>
                <w:i/>
                <w:iCs/>
                <w:sz w:val="22"/>
                <w:szCs w:val="22"/>
              </w:rPr>
              <w:t>Ж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ж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12.12.2017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Звук [ш]. Буквы </w:t>
            </w:r>
            <w:r w:rsidRPr="00AB4182">
              <w:rPr>
                <w:i/>
                <w:iCs/>
                <w:sz w:val="22"/>
                <w:szCs w:val="22"/>
              </w:rPr>
              <w:t>Ш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ш.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14.12.2017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 xml:space="preserve">Сочетания букв </w:t>
            </w:r>
            <w:r w:rsidRPr="00AB4182">
              <w:rPr>
                <w:i/>
                <w:iCs/>
                <w:sz w:val="22"/>
                <w:szCs w:val="22"/>
              </w:rPr>
              <w:t>жи–ши.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15.12.2017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18.12.2017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820" w:type="dxa"/>
          </w:tcPr>
          <w:p w:rsidR="00BC268A" w:rsidRPr="00AB4182" w:rsidRDefault="00BC268A" w:rsidP="00AE46CD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[з], [з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З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з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19.12.2017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Звуки [с], [с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С</w:t>
            </w:r>
            <w:r w:rsidRPr="00AB4182">
              <w:rPr>
                <w:sz w:val="22"/>
                <w:szCs w:val="22"/>
              </w:rPr>
              <w:t>, .</w:t>
            </w:r>
            <w:r w:rsidRPr="00AB4182">
              <w:rPr>
                <w:i/>
                <w:iCs/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21.12.2017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22.12.2017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Слова: </w:t>
            </w:r>
            <w:r w:rsidRPr="00AB4182">
              <w:rPr>
                <w:i/>
                <w:iCs/>
                <w:sz w:val="22"/>
                <w:szCs w:val="22"/>
              </w:rPr>
              <w:t>в</w:t>
            </w:r>
            <w:r w:rsidRPr="00AB4182">
              <w:rPr>
                <w:sz w:val="22"/>
                <w:szCs w:val="22"/>
              </w:rPr>
              <w:t>,</w:t>
            </w:r>
            <w:r w:rsidRPr="00AB4182">
              <w:rPr>
                <w:i/>
                <w:iCs/>
                <w:sz w:val="22"/>
                <w:szCs w:val="22"/>
              </w:rPr>
              <w:t xml:space="preserve"> на</w:t>
            </w:r>
            <w:r w:rsidRPr="00AB4182">
              <w:rPr>
                <w:sz w:val="22"/>
                <w:szCs w:val="22"/>
              </w:rPr>
              <w:t>,</w:t>
            </w:r>
            <w:r w:rsidRPr="00AB4182">
              <w:rPr>
                <w:i/>
                <w:iCs/>
                <w:sz w:val="22"/>
                <w:szCs w:val="22"/>
              </w:rPr>
              <w:t xml:space="preserve"> за, над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под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к, с</w:t>
            </w:r>
            <w:r w:rsidRPr="00AB4182">
              <w:rPr>
                <w:sz w:val="22"/>
                <w:szCs w:val="22"/>
              </w:rPr>
              <w:t>,и др.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25.12.2017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Сочетания звуков [й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>э], [й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>о]. Буквы</w:t>
            </w:r>
            <w:r w:rsidRPr="00AB4182">
              <w:rPr>
                <w:i/>
                <w:iCs/>
                <w:sz w:val="22"/>
                <w:szCs w:val="22"/>
              </w:rPr>
              <w:t>Е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е</w:t>
            </w:r>
            <w:r w:rsidRPr="00AB4182">
              <w:rPr>
                <w:sz w:val="22"/>
                <w:szCs w:val="22"/>
              </w:rPr>
              <w:t xml:space="preserve"> и </w:t>
            </w:r>
            <w:r w:rsidRPr="00AB4182">
              <w:rPr>
                <w:i/>
                <w:iCs/>
                <w:sz w:val="22"/>
                <w:szCs w:val="22"/>
              </w:rPr>
              <w:t>Ё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ё.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26.12.2017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Буквы </w:t>
            </w:r>
            <w:r w:rsidRPr="00AB4182">
              <w:rPr>
                <w:i/>
                <w:iCs/>
                <w:sz w:val="22"/>
                <w:szCs w:val="22"/>
              </w:rPr>
              <w:t>е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ё</w:t>
            </w:r>
            <w:r w:rsidRPr="00AB4182">
              <w:rPr>
                <w:sz w:val="22"/>
                <w:szCs w:val="22"/>
              </w:rPr>
              <w:t xml:space="preserve"> — показатели мягкости предшествующих согласных звуков.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2E1D33" w:rsidRDefault="00BC268A" w:rsidP="00BF1196">
            <w:r w:rsidRPr="002E1D33">
              <w:t>28.12.2017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Диалог. Речевой этикет.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Default="00BC268A" w:rsidP="00BF1196">
            <w:r w:rsidRPr="002E1D33">
              <w:t>29.12.2017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820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15.01.2018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Сочетание звуков [й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у]. Буквы </w:t>
            </w:r>
            <w:r w:rsidRPr="00AB4182">
              <w:rPr>
                <w:i/>
                <w:iCs/>
                <w:sz w:val="22"/>
                <w:szCs w:val="22"/>
              </w:rPr>
              <w:t>Ю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ю.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16.01.2018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Сочетание звуков [й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а]. Буквы </w:t>
            </w:r>
            <w:r w:rsidRPr="00AB4182">
              <w:rPr>
                <w:i/>
                <w:iCs/>
                <w:sz w:val="22"/>
                <w:szCs w:val="22"/>
              </w:rPr>
              <w:t>Я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я.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18.01.2018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19.01.2018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22.01.2018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F842B4">
        <w:trPr>
          <w:trHeight w:val="557"/>
        </w:trPr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69</w:t>
            </w:r>
          </w:p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Буква </w:t>
            </w:r>
            <w:r w:rsidRPr="00AB4182">
              <w:rPr>
                <w:i/>
                <w:iCs/>
                <w:sz w:val="22"/>
                <w:szCs w:val="22"/>
              </w:rPr>
              <w:t>ь</w:t>
            </w:r>
            <w:r w:rsidRPr="00AB4182">
              <w:rPr>
                <w:sz w:val="22"/>
                <w:szCs w:val="22"/>
              </w:rPr>
              <w:t>. Мягкий знак — показатель мягкости предшествующего согласного звука.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23.01.2018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F842B4">
        <w:trPr>
          <w:trHeight w:val="428"/>
        </w:trPr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 xml:space="preserve">Разделительный мягкий знак — </w:t>
            </w:r>
            <w:r w:rsidRPr="00AB4182">
              <w:rPr>
                <w:i/>
                <w:iCs/>
                <w:sz w:val="22"/>
                <w:szCs w:val="22"/>
              </w:rPr>
              <w:t>ь.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25.01.2018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F842B4">
        <w:trPr>
          <w:trHeight w:val="428"/>
        </w:trPr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Две роли мягкого знака в русском языке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26.01.2018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Буква </w:t>
            </w:r>
            <w:r w:rsidRPr="00AB4182">
              <w:rPr>
                <w:i/>
                <w:iCs/>
                <w:sz w:val="22"/>
                <w:szCs w:val="22"/>
              </w:rPr>
              <w:t>ъ</w:t>
            </w:r>
            <w:r w:rsidRPr="00AB4182">
              <w:rPr>
                <w:sz w:val="22"/>
                <w:szCs w:val="22"/>
              </w:rPr>
              <w:t>. Разделительный твердый знак.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29.01.2018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820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844CC5" w:rsidRDefault="00BC268A" w:rsidP="00BF1196">
            <w:r w:rsidRPr="00844CC5">
              <w:t>30.01.2018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Звуки [х], [х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Х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х.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Default="00BC268A" w:rsidP="00BF1196">
            <w:r w:rsidRPr="00844CC5">
              <w:t>01.02.2018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113C32" w:rsidRPr="00AB4182" w:rsidTr="00113C32">
        <w:tc>
          <w:tcPr>
            <w:tcW w:w="56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820" w:type="dxa"/>
          </w:tcPr>
          <w:p w:rsidR="00113C32" w:rsidRPr="00AB4182" w:rsidRDefault="00113C32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 xml:space="preserve">Звук [ц]. Буквы </w:t>
            </w:r>
            <w:r w:rsidRPr="00AB4182">
              <w:rPr>
                <w:i/>
                <w:iCs/>
                <w:sz w:val="22"/>
                <w:szCs w:val="22"/>
              </w:rPr>
              <w:t>Ц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ц.</w:t>
            </w: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13C32" w:rsidRPr="00AB4182" w:rsidRDefault="00BC268A" w:rsidP="00BC268A">
            <w:pPr>
              <w:spacing w:line="276" w:lineRule="auto"/>
              <w:jc w:val="both"/>
            </w:pPr>
            <w:r>
              <w:t>02.02.2018</w:t>
            </w: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</w:tr>
      <w:tr w:rsidR="00113C32" w:rsidRPr="00AB4182" w:rsidTr="00113C32">
        <w:tc>
          <w:tcPr>
            <w:tcW w:w="567" w:type="dxa"/>
          </w:tcPr>
          <w:p w:rsidR="00113C32" w:rsidRDefault="00113C32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820" w:type="dxa"/>
          </w:tcPr>
          <w:p w:rsidR="00113C32" w:rsidRPr="00AB4182" w:rsidRDefault="00113C32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113C32" w:rsidRPr="00AB4182" w:rsidRDefault="00113C32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13C32" w:rsidRPr="00AB4182" w:rsidRDefault="00BC268A" w:rsidP="00BC268A">
            <w:pPr>
              <w:spacing w:line="276" w:lineRule="auto"/>
              <w:jc w:val="both"/>
            </w:pPr>
            <w:r>
              <w:t>05.02.2018</w:t>
            </w: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820" w:type="dxa"/>
          </w:tcPr>
          <w:p w:rsidR="00BC268A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Весёлые путанницы</w:t>
            </w:r>
          </w:p>
        </w:tc>
        <w:tc>
          <w:tcPr>
            <w:tcW w:w="1134" w:type="dxa"/>
          </w:tcPr>
          <w:p w:rsidR="00BC268A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47532A" w:rsidRDefault="00BC268A" w:rsidP="00BF1196">
            <w:pPr>
              <w:jc w:val="both"/>
            </w:pPr>
            <w:r w:rsidRPr="0047532A">
              <w:t>06.02.2018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Звук [ч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Ч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ч</w:t>
            </w:r>
            <w:r w:rsidRPr="00AB4182">
              <w:rPr>
                <w:sz w:val="22"/>
                <w:szCs w:val="22"/>
              </w:rPr>
              <w:t>. Прямое и переносное значение слов.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47532A" w:rsidRDefault="00BC268A" w:rsidP="00BF1196">
            <w:pPr>
              <w:jc w:val="both"/>
            </w:pPr>
            <w:r w:rsidRPr="0047532A">
              <w:t>08.02.2018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  <w:rPr>
                <w:i/>
                <w:iCs/>
              </w:rPr>
            </w:pPr>
            <w:r w:rsidRPr="00AB4182">
              <w:rPr>
                <w:sz w:val="22"/>
                <w:szCs w:val="22"/>
              </w:rPr>
              <w:t>Звук [ш</w:t>
            </w:r>
            <w:r w:rsidRPr="00AB4182">
              <w:rPr>
                <w:sz w:val="22"/>
                <w:szCs w:val="22"/>
                <w:vertAlign w:val="superscript"/>
              </w:rPr>
              <w:t>'</w:t>
            </w:r>
            <w:r w:rsidRPr="00AB4182">
              <w:rPr>
                <w:sz w:val="22"/>
                <w:szCs w:val="22"/>
              </w:rPr>
              <w:t xml:space="preserve">]. Буквы </w:t>
            </w:r>
            <w:r w:rsidRPr="00AB4182">
              <w:rPr>
                <w:i/>
                <w:iCs/>
                <w:sz w:val="22"/>
                <w:szCs w:val="22"/>
              </w:rPr>
              <w:t>Щ</w:t>
            </w:r>
            <w:r w:rsidRPr="00AB4182">
              <w:rPr>
                <w:sz w:val="22"/>
                <w:szCs w:val="22"/>
              </w:rPr>
              <w:t xml:space="preserve">, </w:t>
            </w:r>
            <w:r w:rsidRPr="00AB4182">
              <w:rPr>
                <w:i/>
                <w:iCs/>
                <w:sz w:val="22"/>
                <w:szCs w:val="22"/>
              </w:rPr>
              <w:t>щ</w:t>
            </w:r>
            <w:r w:rsidRPr="00AB4182">
              <w:rPr>
                <w:sz w:val="22"/>
                <w:szCs w:val="22"/>
              </w:rPr>
              <w:t xml:space="preserve">. Сочетания букв </w:t>
            </w:r>
            <w:r w:rsidRPr="00AB4182">
              <w:rPr>
                <w:i/>
                <w:iCs/>
                <w:sz w:val="22"/>
                <w:szCs w:val="22"/>
              </w:rPr>
              <w:t>ча-ща</w:t>
            </w:r>
            <w:r w:rsidRPr="00AB4182">
              <w:rPr>
                <w:sz w:val="22"/>
                <w:szCs w:val="22"/>
              </w:rPr>
              <w:t xml:space="preserve"> и </w:t>
            </w:r>
            <w:r w:rsidRPr="00AB4182">
              <w:rPr>
                <w:i/>
                <w:iCs/>
                <w:sz w:val="22"/>
                <w:szCs w:val="22"/>
              </w:rPr>
              <w:t>чу-щу.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Default="00BC268A" w:rsidP="00BF1196">
            <w:r w:rsidRPr="0047532A">
              <w:t>09.02.2018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Шипящие согласные звуки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A510B7" w:rsidRDefault="00BC268A" w:rsidP="00BF1196">
            <w:r w:rsidRPr="00A510B7">
              <w:t>19.02.2018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820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134" w:type="dxa"/>
          </w:tcPr>
          <w:p w:rsidR="00BC268A" w:rsidRPr="00AB4182" w:rsidRDefault="00BC268A" w:rsidP="001C1F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A510B7" w:rsidRDefault="00BC268A" w:rsidP="00BF1196">
            <w:r w:rsidRPr="00A510B7">
              <w:t>20.02.2018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820" w:type="dxa"/>
          </w:tcPr>
          <w:p w:rsidR="00BC268A" w:rsidRPr="00AB4182" w:rsidRDefault="00BC268A" w:rsidP="00E8769D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Алфавит. 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Default="00BC268A" w:rsidP="00BF1196">
            <w:r w:rsidRPr="00A510B7">
              <w:t>22.02.2018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820" w:type="dxa"/>
          </w:tcPr>
          <w:p w:rsidR="00BC268A" w:rsidRPr="00AB4182" w:rsidRDefault="00BC268A" w:rsidP="00E8769D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Необычные азбуки. 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7D13C7" w:rsidRDefault="00BC268A" w:rsidP="00BF1196">
            <w:r w:rsidRPr="007D13C7">
              <w:t>26.02.2018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Из истории букварей.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Default="00BC268A" w:rsidP="00BF1196">
            <w:r w:rsidRPr="007D13C7">
              <w:t>27.02.2018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113C32" w:rsidRPr="00AB4182" w:rsidTr="00113C32">
        <w:tc>
          <w:tcPr>
            <w:tcW w:w="567" w:type="dxa"/>
          </w:tcPr>
          <w:p w:rsidR="00113C32" w:rsidRPr="00AB4182" w:rsidRDefault="00113C32" w:rsidP="000003AE">
            <w:pPr>
              <w:spacing w:line="276" w:lineRule="auto"/>
              <w:jc w:val="both"/>
            </w:pPr>
          </w:p>
        </w:tc>
        <w:tc>
          <w:tcPr>
            <w:tcW w:w="8505" w:type="dxa"/>
            <w:gridSpan w:val="4"/>
          </w:tcPr>
          <w:p w:rsidR="00113C32" w:rsidRPr="00AB4182" w:rsidRDefault="00113C32" w:rsidP="000003AE">
            <w:pPr>
              <w:spacing w:line="276" w:lineRule="auto"/>
              <w:jc w:val="both"/>
            </w:pPr>
            <w:r w:rsidRPr="00AB4182">
              <w:rPr>
                <w:b/>
                <w:sz w:val="22"/>
                <w:szCs w:val="22"/>
              </w:rPr>
              <w:t>Послебукварный этап. Резервные уроки</w:t>
            </w:r>
          </w:p>
        </w:tc>
        <w:tc>
          <w:tcPr>
            <w:tcW w:w="1134" w:type="dxa"/>
          </w:tcPr>
          <w:p w:rsidR="00113C32" w:rsidRPr="00AB4182" w:rsidRDefault="00113C32" w:rsidP="000003AE">
            <w:pPr>
              <w:spacing w:line="276" w:lineRule="auto"/>
              <w:jc w:val="both"/>
              <w:rPr>
                <w:b/>
              </w:rPr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 xml:space="preserve">Сказки-диалоги о животных. 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A86CDC" w:rsidRDefault="00BC268A" w:rsidP="00BF1196">
            <w:r w:rsidRPr="00A86CDC">
              <w:t>01.03.2018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820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Ребятам о зверятах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A86CDC" w:rsidRDefault="00BC268A" w:rsidP="00BF1196">
            <w:r w:rsidRPr="00A86CDC">
              <w:t>02.03.2018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820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Сказки в сказке. Загадки</w:t>
            </w:r>
          </w:p>
        </w:tc>
        <w:tc>
          <w:tcPr>
            <w:tcW w:w="1134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C268A" w:rsidRPr="00A86CDC" w:rsidRDefault="00BC268A" w:rsidP="00BF1196">
            <w:r w:rsidRPr="00A86CDC">
              <w:t>05.03.2018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  <w:tr w:rsidR="00BC268A" w:rsidRPr="00AB4182" w:rsidTr="00113C32">
        <w:tc>
          <w:tcPr>
            <w:tcW w:w="567" w:type="dxa"/>
          </w:tcPr>
          <w:p w:rsidR="00BC268A" w:rsidRDefault="00BC268A" w:rsidP="000003AE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BC268A" w:rsidRDefault="00BC268A" w:rsidP="000003A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Резерв 4 ч.</w:t>
            </w:r>
          </w:p>
        </w:tc>
        <w:tc>
          <w:tcPr>
            <w:tcW w:w="1134" w:type="dxa"/>
          </w:tcPr>
          <w:p w:rsidR="00BC268A" w:rsidRDefault="008407EC" w:rsidP="000003A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8407EC" w:rsidRDefault="00BC268A" w:rsidP="000626E1">
            <w:r w:rsidRPr="00A86CDC">
              <w:t>06.03.</w:t>
            </w:r>
            <w:r w:rsidR="000626E1">
              <w:t>-</w:t>
            </w:r>
          </w:p>
          <w:p w:rsidR="008407EC" w:rsidRDefault="008407EC" w:rsidP="008407EC">
            <w:r>
              <w:t>13.03.2018</w:t>
            </w: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C268A" w:rsidRPr="00AB4182" w:rsidRDefault="00BC268A" w:rsidP="000003AE">
            <w:pPr>
              <w:spacing w:line="276" w:lineRule="auto"/>
              <w:jc w:val="both"/>
            </w:pPr>
          </w:p>
        </w:tc>
      </w:tr>
    </w:tbl>
    <w:p w:rsidR="00E8769D" w:rsidRDefault="00E8769D" w:rsidP="00E8769D">
      <w:pPr>
        <w:spacing w:line="360" w:lineRule="auto"/>
        <w:ind w:left="2832" w:firstLine="708"/>
        <w:jc w:val="both"/>
      </w:pPr>
    </w:p>
    <w:p w:rsidR="001C1FF8" w:rsidRDefault="001C1FF8" w:rsidP="00C61257">
      <w:pPr>
        <w:spacing w:line="360" w:lineRule="auto"/>
        <w:ind w:firstLine="708"/>
        <w:jc w:val="both"/>
        <w:rPr>
          <w:b/>
          <w:sz w:val="48"/>
          <w:u w:val="single"/>
        </w:rPr>
      </w:pPr>
    </w:p>
    <w:p w:rsidR="00113C32" w:rsidRDefault="00113C32" w:rsidP="00C61257">
      <w:pPr>
        <w:spacing w:line="360" w:lineRule="auto"/>
        <w:ind w:firstLine="708"/>
        <w:jc w:val="both"/>
        <w:rPr>
          <w:b/>
          <w:sz w:val="48"/>
          <w:u w:val="single"/>
        </w:rPr>
      </w:pPr>
    </w:p>
    <w:p w:rsidR="00113C32" w:rsidRDefault="00113C32" w:rsidP="00C61257">
      <w:pPr>
        <w:spacing w:line="360" w:lineRule="auto"/>
        <w:ind w:firstLine="708"/>
        <w:jc w:val="both"/>
        <w:rPr>
          <w:b/>
          <w:sz w:val="48"/>
          <w:u w:val="single"/>
        </w:rPr>
      </w:pPr>
    </w:p>
    <w:p w:rsidR="00113C32" w:rsidRDefault="00113C32" w:rsidP="00113C32">
      <w:pPr>
        <w:spacing w:line="360" w:lineRule="auto"/>
        <w:jc w:val="both"/>
        <w:rPr>
          <w:b/>
          <w:sz w:val="48"/>
          <w:u w:val="single"/>
        </w:rPr>
      </w:pPr>
    </w:p>
    <w:p w:rsidR="00F842B4" w:rsidRDefault="00F842B4" w:rsidP="00113C32">
      <w:pPr>
        <w:spacing w:line="360" w:lineRule="auto"/>
        <w:jc w:val="both"/>
        <w:rPr>
          <w:b/>
          <w:sz w:val="48"/>
          <w:u w:val="single"/>
        </w:rPr>
      </w:pPr>
    </w:p>
    <w:p w:rsidR="00F842B4" w:rsidRDefault="00F842B4" w:rsidP="00113C32">
      <w:pPr>
        <w:spacing w:line="360" w:lineRule="auto"/>
        <w:jc w:val="both"/>
        <w:rPr>
          <w:b/>
          <w:sz w:val="48"/>
          <w:u w:val="single"/>
        </w:rPr>
      </w:pPr>
    </w:p>
    <w:p w:rsidR="00BF1196" w:rsidRDefault="00BF1196" w:rsidP="00113C32">
      <w:pPr>
        <w:spacing w:line="360" w:lineRule="auto"/>
        <w:jc w:val="both"/>
        <w:rPr>
          <w:b/>
          <w:sz w:val="48"/>
          <w:u w:val="single"/>
        </w:rPr>
      </w:pPr>
    </w:p>
    <w:p w:rsidR="00041913" w:rsidRDefault="00041913" w:rsidP="00113C32">
      <w:pPr>
        <w:spacing w:line="360" w:lineRule="auto"/>
        <w:jc w:val="both"/>
        <w:rPr>
          <w:b/>
          <w:sz w:val="48"/>
          <w:u w:val="single"/>
        </w:rPr>
      </w:pPr>
    </w:p>
    <w:p w:rsidR="00113C32" w:rsidRPr="00113C32" w:rsidRDefault="00113C32" w:rsidP="00113C32">
      <w:pPr>
        <w:spacing w:line="360" w:lineRule="auto"/>
        <w:jc w:val="both"/>
        <w:rPr>
          <w:b/>
          <w:sz w:val="22"/>
          <w:u w:val="single"/>
        </w:rPr>
      </w:pPr>
    </w:p>
    <w:p w:rsidR="00BF1196" w:rsidRPr="00AB4182" w:rsidRDefault="00BF1196" w:rsidP="00BF1196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caps/>
          <w:sz w:val="22"/>
          <w:szCs w:val="22"/>
        </w:rPr>
      </w:pPr>
      <w:r w:rsidRPr="00AB4182">
        <w:rPr>
          <w:b/>
          <w:caps/>
          <w:sz w:val="22"/>
          <w:szCs w:val="22"/>
        </w:rPr>
        <w:t>Календарно-тематическ</w:t>
      </w:r>
      <w:r>
        <w:rPr>
          <w:b/>
          <w:caps/>
          <w:sz w:val="22"/>
          <w:szCs w:val="22"/>
        </w:rPr>
        <w:t>ОЕ</w:t>
      </w:r>
      <w:r w:rsidRPr="00AB4182">
        <w:rPr>
          <w:b/>
          <w:caps/>
          <w:sz w:val="22"/>
          <w:szCs w:val="22"/>
        </w:rPr>
        <w:t xml:space="preserve"> план</w:t>
      </w:r>
      <w:r>
        <w:rPr>
          <w:b/>
          <w:caps/>
          <w:sz w:val="22"/>
          <w:szCs w:val="22"/>
        </w:rPr>
        <w:t>ИРОВАНИЕ</w:t>
      </w:r>
    </w:p>
    <w:p w:rsidR="00FA0DCD" w:rsidRPr="00AB4182" w:rsidRDefault="00FA0DCD" w:rsidP="00BF1196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(Литературное чтение)</w:t>
      </w:r>
    </w:p>
    <w:tbl>
      <w:tblPr>
        <w:tblW w:w="1044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8"/>
        <w:gridCol w:w="5104"/>
        <w:gridCol w:w="992"/>
        <w:gridCol w:w="1418"/>
        <w:gridCol w:w="992"/>
        <w:gridCol w:w="1183"/>
      </w:tblGrid>
      <w:tr w:rsidR="00113C32" w:rsidRPr="00AB4182" w:rsidTr="008407EC">
        <w:tc>
          <w:tcPr>
            <w:tcW w:w="758" w:type="dxa"/>
            <w:vMerge w:val="restart"/>
          </w:tcPr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№</w:t>
            </w:r>
          </w:p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п/п</w:t>
            </w:r>
          </w:p>
        </w:tc>
        <w:tc>
          <w:tcPr>
            <w:tcW w:w="5104" w:type="dxa"/>
            <w:vMerge w:val="restart"/>
          </w:tcPr>
          <w:p w:rsidR="008407EC" w:rsidRPr="002D4835" w:rsidRDefault="008407EC" w:rsidP="008407EC">
            <w:pPr>
              <w:jc w:val="center"/>
              <w:rPr>
                <w:b/>
              </w:rPr>
            </w:pPr>
            <w:r w:rsidRPr="002D4835">
              <w:rPr>
                <w:b/>
              </w:rPr>
              <w:t>Тема  урока</w:t>
            </w:r>
          </w:p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992" w:type="dxa"/>
            <w:vMerge w:val="restart"/>
          </w:tcPr>
          <w:p w:rsidR="00113C32" w:rsidRPr="00AB4182" w:rsidRDefault="00113C32" w:rsidP="00FA0DCD">
            <w:pPr>
              <w:tabs>
                <w:tab w:val="left" w:pos="567"/>
              </w:tabs>
              <w:spacing w:line="276" w:lineRule="auto"/>
              <w:ind w:right="-108"/>
              <w:jc w:val="both"/>
            </w:pPr>
            <w:r w:rsidRPr="00AB4182">
              <w:rPr>
                <w:sz w:val="22"/>
                <w:szCs w:val="22"/>
              </w:rPr>
              <w:t>Кол-во час</w:t>
            </w:r>
          </w:p>
        </w:tc>
        <w:tc>
          <w:tcPr>
            <w:tcW w:w="2410" w:type="dxa"/>
            <w:gridSpan w:val="2"/>
          </w:tcPr>
          <w:p w:rsidR="00113C32" w:rsidRPr="00AB4182" w:rsidRDefault="00113C32" w:rsidP="00FA0DCD">
            <w:pPr>
              <w:tabs>
                <w:tab w:val="left" w:pos="567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83" w:type="dxa"/>
          </w:tcPr>
          <w:p w:rsidR="00113C32" w:rsidRDefault="00113C32" w:rsidP="00FA0DCD">
            <w:pPr>
              <w:tabs>
                <w:tab w:val="left" w:pos="567"/>
              </w:tabs>
              <w:spacing w:line="276" w:lineRule="auto"/>
              <w:jc w:val="center"/>
            </w:pPr>
          </w:p>
        </w:tc>
      </w:tr>
      <w:tr w:rsidR="00113C32" w:rsidRPr="00AB4182" w:rsidTr="008407EC">
        <w:trPr>
          <w:trHeight w:val="594"/>
        </w:trPr>
        <w:tc>
          <w:tcPr>
            <w:tcW w:w="758" w:type="dxa"/>
            <w:vMerge/>
          </w:tcPr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  <w:jc w:val="both"/>
            </w:pPr>
          </w:p>
        </w:tc>
        <w:tc>
          <w:tcPr>
            <w:tcW w:w="5104" w:type="dxa"/>
            <w:vMerge/>
          </w:tcPr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992" w:type="dxa"/>
            <w:vMerge/>
          </w:tcPr>
          <w:p w:rsidR="00113C32" w:rsidRPr="00AB4182" w:rsidRDefault="00113C32" w:rsidP="00FA0DCD">
            <w:pPr>
              <w:tabs>
                <w:tab w:val="left" w:pos="567"/>
              </w:tabs>
              <w:spacing w:line="276" w:lineRule="auto"/>
              <w:ind w:right="-108"/>
              <w:jc w:val="both"/>
            </w:pPr>
          </w:p>
        </w:tc>
        <w:tc>
          <w:tcPr>
            <w:tcW w:w="1418" w:type="dxa"/>
          </w:tcPr>
          <w:p w:rsidR="00113C32" w:rsidRPr="00AB4182" w:rsidRDefault="00113C32" w:rsidP="00113C32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13C32" w:rsidRPr="00AB4182" w:rsidRDefault="00113C32" w:rsidP="00FA0DCD">
            <w:pPr>
              <w:tabs>
                <w:tab w:val="left" w:pos="693"/>
              </w:tabs>
              <w:spacing w:line="276" w:lineRule="auto"/>
              <w:ind w:right="-108"/>
              <w:jc w:val="both"/>
            </w:pPr>
            <w:r>
              <w:rPr>
                <w:sz w:val="22"/>
                <w:szCs w:val="22"/>
              </w:rPr>
              <w:t>Факт.</w:t>
            </w:r>
          </w:p>
        </w:tc>
        <w:tc>
          <w:tcPr>
            <w:tcW w:w="1183" w:type="dxa"/>
          </w:tcPr>
          <w:p w:rsidR="00113C32" w:rsidRDefault="00113C32" w:rsidP="00FA0DCD">
            <w:pPr>
              <w:tabs>
                <w:tab w:val="left" w:pos="693"/>
              </w:tabs>
              <w:spacing w:line="276" w:lineRule="auto"/>
              <w:ind w:right="-108"/>
              <w:jc w:val="both"/>
            </w:pPr>
            <w:r>
              <w:rPr>
                <w:sz w:val="22"/>
                <w:szCs w:val="22"/>
              </w:rPr>
              <w:t xml:space="preserve">Корректировка </w:t>
            </w:r>
          </w:p>
        </w:tc>
      </w:tr>
      <w:tr w:rsidR="00113C32" w:rsidRPr="00AB4182" w:rsidTr="008407EC">
        <w:trPr>
          <w:trHeight w:val="529"/>
        </w:trPr>
        <w:tc>
          <w:tcPr>
            <w:tcW w:w="758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5104" w:type="dxa"/>
          </w:tcPr>
          <w:p w:rsidR="00113C32" w:rsidRPr="00113C32" w:rsidRDefault="00113C32" w:rsidP="00113C32">
            <w:pPr>
              <w:pStyle w:val="Tabl"/>
              <w:widowControl/>
              <w:tabs>
                <w:tab w:val="left" w:pos="283"/>
              </w:tabs>
              <w:spacing w:line="288" w:lineRule="auto"/>
              <w:ind w:right="57" w:firstLine="34"/>
              <w:rPr>
                <w:rFonts w:ascii="Times New Roman" w:hAnsi="Times New Roman"/>
                <w:iCs/>
                <w:noProof/>
                <w:sz w:val="22"/>
                <w:szCs w:val="22"/>
              </w:rPr>
            </w:pPr>
            <w:r w:rsidRPr="00FA0DCD">
              <w:rPr>
                <w:rFonts w:ascii="Times New Roman" w:hAnsi="Times New Roman"/>
                <w:iCs/>
                <w:caps/>
                <w:noProof/>
                <w:sz w:val="22"/>
                <w:szCs w:val="22"/>
              </w:rPr>
              <w:t>З</w:t>
            </w:r>
            <w:r w:rsidRPr="00FA0DCD">
              <w:rPr>
                <w:rFonts w:ascii="Times New Roman" w:hAnsi="Times New Roman"/>
                <w:iCs/>
                <w:noProof/>
                <w:sz w:val="22"/>
                <w:szCs w:val="22"/>
              </w:rPr>
              <w:t>накомство с учебником</w:t>
            </w:r>
            <w:r>
              <w:rPr>
                <w:sz w:val="22"/>
                <w:szCs w:val="22"/>
              </w:rPr>
              <w:t>С.2-5</w:t>
            </w:r>
          </w:p>
        </w:tc>
        <w:tc>
          <w:tcPr>
            <w:tcW w:w="992" w:type="dxa"/>
          </w:tcPr>
          <w:p w:rsidR="00113C32" w:rsidRPr="00FA0DCD" w:rsidRDefault="00113C32" w:rsidP="00113C32">
            <w:pPr>
              <w:spacing w:line="276" w:lineRule="auto"/>
              <w:ind w:right="486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13C32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 w:rsidRPr="008407EC">
              <w:rPr>
                <w:spacing w:val="-1"/>
              </w:rPr>
              <w:t>15.03.2018</w:t>
            </w:r>
          </w:p>
        </w:tc>
        <w:tc>
          <w:tcPr>
            <w:tcW w:w="992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113C32" w:rsidRPr="00AB4182" w:rsidTr="008407EC">
        <w:trPr>
          <w:trHeight w:val="529"/>
        </w:trPr>
        <w:tc>
          <w:tcPr>
            <w:tcW w:w="758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5104" w:type="dxa"/>
          </w:tcPr>
          <w:p w:rsidR="00113C32" w:rsidRPr="00AB4182" w:rsidRDefault="00113C32" w:rsidP="00705A9C">
            <w:pPr>
              <w:spacing w:line="276" w:lineRule="auto"/>
              <w:ind w:right="-19" w:firstLine="34"/>
              <w:jc w:val="both"/>
              <w:rPr>
                <w:spacing w:val="-1"/>
              </w:rPr>
            </w:pPr>
            <w:r w:rsidRPr="00AB4182">
              <w:rPr>
                <w:b/>
                <w:sz w:val="22"/>
                <w:szCs w:val="22"/>
              </w:rPr>
              <w:t>СТРАНА ВООБРАЗИЛИЯ</w:t>
            </w:r>
          </w:p>
        </w:tc>
        <w:tc>
          <w:tcPr>
            <w:tcW w:w="992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1418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992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113C32" w:rsidRPr="00AB4182" w:rsidTr="008407EC">
        <w:trPr>
          <w:trHeight w:val="529"/>
        </w:trPr>
        <w:tc>
          <w:tcPr>
            <w:tcW w:w="758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 w:rsidRPr="00AB4182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5104" w:type="dxa"/>
          </w:tcPr>
          <w:p w:rsidR="00113C32" w:rsidRPr="00705A9C" w:rsidRDefault="00113C32" w:rsidP="00705A9C">
            <w:pPr>
              <w:pStyle w:val="Tabl"/>
              <w:widowControl/>
              <w:tabs>
                <w:tab w:val="left" w:pos="283"/>
              </w:tabs>
              <w:spacing w:line="288" w:lineRule="auto"/>
              <w:ind w:right="57" w:firstLine="34"/>
              <w:jc w:val="left"/>
              <w:rPr>
                <w:rFonts w:ascii="Times New Roman" w:hAnsi="Times New Roman"/>
                <w:iCs/>
                <w:noProof/>
                <w:sz w:val="20"/>
                <w:szCs w:val="24"/>
              </w:rPr>
            </w:pPr>
            <w:r w:rsidRPr="00705A9C">
              <w:rPr>
                <w:rFonts w:ascii="Times New Roman" w:hAnsi="Times New Roman"/>
                <w:iCs/>
                <w:noProof/>
                <w:sz w:val="22"/>
                <w:szCs w:val="24"/>
              </w:rPr>
              <w:t>Игра с буквами</w:t>
            </w:r>
            <w:r>
              <w:rPr>
                <w:rFonts w:ascii="Times New Roman" w:hAnsi="Times New Roman"/>
                <w:iCs/>
                <w:noProof/>
                <w:sz w:val="22"/>
                <w:szCs w:val="24"/>
              </w:rPr>
              <w:t xml:space="preserve"> с.6-7</w:t>
            </w:r>
          </w:p>
        </w:tc>
        <w:tc>
          <w:tcPr>
            <w:tcW w:w="992" w:type="dxa"/>
          </w:tcPr>
          <w:p w:rsidR="00113C32" w:rsidRPr="00705A9C" w:rsidRDefault="00113C32" w:rsidP="00113C32">
            <w:pPr>
              <w:spacing w:line="276" w:lineRule="auto"/>
              <w:ind w:right="486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13C32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 w:rsidRPr="008407EC">
              <w:rPr>
                <w:spacing w:val="-1"/>
              </w:rPr>
              <w:t>16.03.2018</w:t>
            </w:r>
          </w:p>
        </w:tc>
        <w:tc>
          <w:tcPr>
            <w:tcW w:w="992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113C32" w:rsidRPr="00AB4182" w:rsidRDefault="00113C32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rPr>
          <w:trHeight w:val="529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 w:rsidRPr="00AB4182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  <w:ind w:right="486"/>
              <w:jc w:val="both"/>
            </w:pPr>
            <w:r w:rsidRPr="00AB4182">
              <w:rPr>
                <w:sz w:val="22"/>
                <w:szCs w:val="22"/>
              </w:rPr>
              <w:t>С. Михалков «Азбука»</w:t>
            </w:r>
            <w:r>
              <w:rPr>
                <w:sz w:val="22"/>
                <w:szCs w:val="22"/>
              </w:rPr>
              <w:t xml:space="preserve"> с.8-9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486"/>
              <w:jc w:val="both"/>
              <w:rPr>
                <w:lang w:val="en-US"/>
              </w:rPr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AB4182" w:rsidRDefault="008407EC" w:rsidP="00BF1196">
            <w:pPr>
              <w:spacing w:line="276" w:lineRule="auto"/>
              <w:ind w:right="-19"/>
              <w:jc w:val="both"/>
              <w:rPr>
                <w:spacing w:val="-1"/>
              </w:rPr>
            </w:pPr>
            <w:r w:rsidRPr="008407EC">
              <w:rPr>
                <w:spacing w:val="-1"/>
              </w:rPr>
              <w:t>19.03.2018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rPr>
          <w:trHeight w:val="529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 w:rsidRPr="00AB4182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5104" w:type="dxa"/>
          </w:tcPr>
          <w:p w:rsidR="008407EC" w:rsidRPr="00705A9C" w:rsidRDefault="008407EC" w:rsidP="00705A9C">
            <w:pPr>
              <w:pStyle w:val="Tabl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iCs/>
                <w:noProof/>
                <w:sz w:val="20"/>
                <w:szCs w:val="24"/>
              </w:rPr>
            </w:pPr>
            <w:r w:rsidRPr="00705A9C">
              <w:rPr>
                <w:rFonts w:ascii="Times New Roman" w:hAnsi="Times New Roman"/>
                <w:iCs/>
                <w:noProof/>
                <w:sz w:val="22"/>
                <w:szCs w:val="24"/>
              </w:rPr>
              <w:t>Фантастические существа с.10-11</w:t>
            </w:r>
          </w:p>
        </w:tc>
        <w:tc>
          <w:tcPr>
            <w:tcW w:w="992" w:type="dxa"/>
          </w:tcPr>
          <w:p w:rsidR="008407EC" w:rsidRPr="00705A9C" w:rsidRDefault="008407EC" w:rsidP="00113C32">
            <w:pPr>
              <w:spacing w:line="276" w:lineRule="auto"/>
              <w:ind w:right="486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8978C8" w:rsidRDefault="008407EC" w:rsidP="00BF1196">
            <w:r w:rsidRPr="008978C8">
              <w:t>20.03.2018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К. Чуковский «Храбрецы».</w:t>
            </w:r>
            <w:r>
              <w:rPr>
                <w:sz w:val="22"/>
                <w:szCs w:val="22"/>
              </w:rPr>
              <w:t>с.12-13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8407EC" w:rsidRPr="008978C8" w:rsidRDefault="008407EC" w:rsidP="00BF1196">
            <w:r w:rsidRPr="008978C8">
              <w:t>22.03.2018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5104" w:type="dxa"/>
          </w:tcPr>
          <w:p w:rsidR="008407EC" w:rsidRPr="00AB4182" w:rsidRDefault="008407EC" w:rsidP="006C56EA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В. Лёвин «Мал</w:t>
            </w:r>
            <w:r>
              <w:rPr>
                <w:sz w:val="22"/>
                <w:szCs w:val="22"/>
              </w:rPr>
              <w:t>енькая песенка о большом дожде»</w:t>
            </w:r>
            <w:r w:rsidRPr="00AB41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с.13-14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8978C8" w:rsidRDefault="008407EC" w:rsidP="00BF1196">
            <w:r w:rsidRPr="008978C8">
              <w:t>23.03.2018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7</w:t>
            </w:r>
          </w:p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(*)</w:t>
            </w:r>
          </w:p>
        </w:tc>
        <w:tc>
          <w:tcPr>
            <w:tcW w:w="5104" w:type="dxa"/>
          </w:tcPr>
          <w:p w:rsidR="008407EC" w:rsidRDefault="008407EC" w:rsidP="00705A9C">
            <w:pPr>
              <w:pStyle w:val="Tabl"/>
              <w:widowControl/>
              <w:spacing w:line="288" w:lineRule="auto"/>
              <w:ind w:left="-108" w:right="-10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4182">
              <w:rPr>
                <w:sz w:val="22"/>
                <w:szCs w:val="22"/>
              </w:rPr>
              <w:t>Стихотворный ритм (хорей). Дж. Родари «Лежебока»</w:t>
            </w:r>
            <w:r>
              <w:rPr>
                <w:rFonts w:asciiTheme="minorHAnsi" w:hAnsiTheme="minorHAnsi"/>
                <w:sz w:val="22"/>
                <w:szCs w:val="22"/>
              </w:rPr>
              <w:t>с.15-17</w:t>
            </w:r>
            <w:r w:rsidRPr="00AB4182">
              <w:rPr>
                <w:sz w:val="22"/>
                <w:szCs w:val="22"/>
              </w:rPr>
              <w:t xml:space="preserve">, </w:t>
            </w:r>
          </w:p>
          <w:p w:rsidR="008407EC" w:rsidRPr="00705A9C" w:rsidRDefault="008407EC" w:rsidP="00705A9C">
            <w:pPr>
              <w:pStyle w:val="Tabl"/>
              <w:widowControl/>
              <w:spacing w:line="288" w:lineRule="auto"/>
              <w:ind w:left="-108" w:right="-102"/>
              <w:jc w:val="left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705A9C">
              <w:rPr>
                <w:rFonts w:ascii="Times New Roman" w:hAnsi="Times New Roman"/>
                <w:b/>
                <w:bCs/>
                <w:noProof/>
                <w:sz w:val="22"/>
                <w:szCs w:val="24"/>
              </w:rPr>
              <w:t>В. Лифшиц</w:t>
            </w:r>
            <w:r w:rsidRPr="00705A9C">
              <w:rPr>
                <w:rFonts w:ascii="Times New Roman" w:hAnsi="Times New Roman"/>
                <w:noProof/>
                <w:sz w:val="22"/>
                <w:szCs w:val="24"/>
              </w:rPr>
              <w:t xml:space="preserve"> «Тимоша»С. 18—19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 w:rsidRPr="00705A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8978C8" w:rsidRDefault="008407EC" w:rsidP="00BF1196">
            <w:r w:rsidRPr="008978C8">
              <w:t>26.03.2018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5104" w:type="dxa"/>
          </w:tcPr>
          <w:p w:rsidR="008407EC" w:rsidRPr="00705A9C" w:rsidRDefault="008407EC" w:rsidP="00705A9C">
            <w:pPr>
              <w:pStyle w:val="Tabl"/>
              <w:widowControl/>
              <w:spacing w:line="288" w:lineRule="auto"/>
              <w:ind w:left="-108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05A9C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Стихотворный ритм (ямб) </w:t>
            </w:r>
            <w:r w:rsidRPr="00705A9C">
              <w:rPr>
                <w:rFonts w:ascii="Times New Roman" w:hAnsi="Times New Roman"/>
                <w:noProof/>
                <w:sz w:val="22"/>
                <w:szCs w:val="22"/>
              </w:rPr>
              <w:t>«Купите лук»</w:t>
            </w:r>
          </w:p>
          <w:p w:rsidR="008407EC" w:rsidRPr="00AB4182" w:rsidRDefault="008407EC" w:rsidP="00705A9C">
            <w:pPr>
              <w:spacing w:line="276" w:lineRule="auto"/>
              <w:ind w:left="-108"/>
            </w:pPr>
            <w:r w:rsidRPr="00705A9C">
              <w:rPr>
                <w:sz w:val="22"/>
                <w:szCs w:val="22"/>
              </w:rPr>
              <w:t>В. Лёвин «Обыкновенная история»,</w:t>
            </w:r>
            <w:r>
              <w:rPr>
                <w:sz w:val="22"/>
                <w:szCs w:val="22"/>
              </w:rPr>
              <w:t>с.20-23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 w:rsidRPr="00705A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Default="008407EC" w:rsidP="00BF1196">
            <w:r w:rsidRPr="008978C8">
              <w:t>27.03.2018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5104" w:type="dxa"/>
          </w:tcPr>
          <w:p w:rsidR="008407EC" w:rsidRPr="00705A9C" w:rsidRDefault="008407EC" w:rsidP="00705A9C">
            <w:pPr>
              <w:pStyle w:val="Tabl"/>
              <w:widowControl/>
              <w:spacing w:line="288" w:lineRule="auto"/>
              <w:ind w:left="-108"/>
              <w:jc w:val="left"/>
              <w:rPr>
                <w:rFonts w:asciiTheme="minorHAnsi" w:hAnsiTheme="minorHAnsi"/>
                <w:i/>
                <w:iCs/>
                <w:noProof/>
                <w:sz w:val="20"/>
                <w:szCs w:val="24"/>
              </w:rPr>
            </w:pPr>
            <w:r w:rsidRPr="00AB4182">
              <w:rPr>
                <w:sz w:val="22"/>
                <w:szCs w:val="22"/>
              </w:rPr>
              <w:t>И. Токмакова «Пряничные человечки».</w:t>
            </w:r>
            <w:r>
              <w:rPr>
                <w:rFonts w:asciiTheme="minorHAnsi" w:hAnsiTheme="minorHAnsi"/>
                <w:sz w:val="22"/>
                <w:szCs w:val="22"/>
              </w:rPr>
              <w:t>с.24-25</w:t>
            </w:r>
          </w:p>
        </w:tc>
        <w:tc>
          <w:tcPr>
            <w:tcW w:w="992" w:type="dxa"/>
          </w:tcPr>
          <w:p w:rsidR="008407EC" w:rsidRPr="00705A9C" w:rsidRDefault="008407EC" w:rsidP="00113C3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29.03.2018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5104" w:type="dxa"/>
          </w:tcPr>
          <w:p w:rsidR="008407EC" w:rsidRPr="007B140D" w:rsidRDefault="008407EC" w:rsidP="007B140D">
            <w:pPr>
              <w:pStyle w:val="Tabl"/>
              <w:widowControl/>
              <w:spacing w:line="288" w:lineRule="auto"/>
              <w:ind w:left="-108" w:right="57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C56EA">
              <w:rPr>
                <w:rFonts w:ascii="Times New Roman" w:hAnsi="Times New Roman"/>
                <w:sz w:val="22"/>
                <w:szCs w:val="22"/>
              </w:rPr>
              <w:t xml:space="preserve">Освоение рифмы. К. Чуковский «Тараканище»,  </w:t>
            </w:r>
            <w:r w:rsidRPr="006C56E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М. Карем </w:t>
            </w:r>
            <w:r w:rsidRPr="006C56EA">
              <w:rPr>
                <w:rFonts w:ascii="Times New Roman" w:hAnsi="Times New Roman"/>
                <w:noProof/>
                <w:sz w:val="22"/>
                <w:szCs w:val="22"/>
              </w:rPr>
              <w:t>«На меня ползет козявка» (</w:t>
            </w:r>
            <w:r w:rsidRPr="006C56E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В. Хотомская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«Аист»)  </w:t>
            </w:r>
            <w:r w:rsidRPr="006C56EA">
              <w:rPr>
                <w:noProof/>
                <w:sz w:val="22"/>
                <w:szCs w:val="22"/>
              </w:rPr>
              <w:t>С. 26—29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30.03.2018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5104" w:type="dxa"/>
          </w:tcPr>
          <w:p w:rsidR="008407EC" w:rsidRPr="006C56EA" w:rsidRDefault="008407EC" w:rsidP="006C56EA">
            <w:pPr>
              <w:pStyle w:val="Tabl"/>
              <w:widowControl/>
              <w:spacing w:line="288" w:lineRule="auto"/>
              <w:ind w:left="-108" w:right="57"/>
              <w:jc w:val="left"/>
              <w:rPr>
                <w:rFonts w:ascii="Times New Roman" w:hAnsi="Times New Roman"/>
                <w:caps/>
                <w:noProof/>
                <w:sz w:val="22"/>
                <w:szCs w:val="24"/>
              </w:rPr>
            </w:pPr>
            <w:r w:rsidRPr="006C56EA">
              <w:rPr>
                <w:rFonts w:ascii="Times New Roman" w:hAnsi="Times New Roman"/>
                <w:i/>
                <w:iCs/>
                <w:noProof/>
                <w:sz w:val="22"/>
                <w:szCs w:val="24"/>
              </w:rPr>
              <w:t>Освоение рифмы</w:t>
            </w:r>
          </w:p>
          <w:p w:rsidR="008407EC" w:rsidRPr="007B140D" w:rsidRDefault="008407EC" w:rsidP="007B140D">
            <w:pPr>
              <w:pStyle w:val="Tabl"/>
              <w:widowControl/>
              <w:spacing w:line="288" w:lineRule="auto"/>
              <w:ind w:left="-108" w:right="57"/>
              <w:jc w:val="left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6C56EA">
              <w:rPr>
                <w:rFonts w:ascii="Times New Roman" w:hAnsi="Times New Roman"/>
                <w:b/>
                <w:bCs/>
                <w:noProof/>
                <w:sz w:val="22"/>
                <w:szCs w:val="24"/>
              </w:rPr>
              <w:t>К. Чуковский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 xml:space="preserve">  «Скрюченная песенка»  </w:t>
            </w:r>
            <w:r w:rsidRPr="006C56EA">
              <w:rPr>
                <w:rFonts w:ascii="Times New Roman" w:hAnsi="Times New Roman"/>
                <w:noProof/>
                <w:sz w:val="22"/>
                <w:szCs w:val="24"/>
              </w:rPr>
              <w:t>С. 30—31</w:t>
            </w:r>
          </w:p>
        </w:tc>
        <w:tc>
          <w:tcPr>
            <w:tcW w:w="992" w:type="dxa"/>
          </w:tcPr>
          <w:p w:rsidR="008407EC" w:rsidRPr="006C56EA" w:rsidRDefault="008407EC" w:rsidP="00113C3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02.04.2018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rPr>
          <w:trHeight w:val="405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Считалки.с.32-35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03.04.2018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5104" w:type="dxa"/>
          </w:tcPr>
          <w:p w:rsidR="008407EC" w:rsidRPr="00B90F86" w:rsidRDefault="008407EC" w:rsidP="00694129">
            <w:pPr>
              <w:pStyle w:val="Tabl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90F86">
              <w:rPr>
                <w:rFonts w:ascii="Times New Roman" w:hAnsi="Times New Roman"/>
                <w:sz w:val="22"/>
                <w:szCs w:val="22"/>
              </w:rPr>
              <w:t>Чудесные приключения. Ю. Тувим «Чудеса»,</w:t>
            </w:r>
            <w:r w:rsidRPr="00B90F86">
              <w:rPr>
                <w:rFonts w:ascii="Times New Roman" w:hAnsi="Times New Roman"/>
                <w:noProof/>
                <w:sz w:val="22"/>
                <w:szCs w:val="22"/>
              </w:rPr>
              <w:t xml:space="preserve"> (</w:t>
            </w:r>
            <w:r w:rsidRPr="00B90F8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Д. Самойлов</w:t>
            </w:r>
            <w:r w:rsidRPr="00B90F86">
              <w:rPr>
                <w:rFonts w:ascii="Times New Roman" w:hAnsi="Times New Roman"/>
                <w:noProof/>
                <w:sz w:val="22"/>
                <w:szCs w:val="22"/>
              </w:rPr>
              <w:t xml:space="preserve"> «Сказка»)С. 36—39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05.04.2018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5104" w:type="dxa"/>
          </w:tcPr>
          <w:p w:rsidR="008407EC" w:rsidRPr="00B90F86" w:rsidRDefault="008407EC" w:rsidP="00113C32">
            <w:pPr>
              <w:pStyle w:val="Tabl"/>
              <w:widowControl/>
              <w:spacing w:line="288" w:lineRule="auto"/>
              <w:ind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90F8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Б. Заходер </w:t>
            </w:r>
            <w:r w:rsidRPr="00B90F86">
              <w:rPr>
                <w:rFonts w:ascii="Times New Roman" w:hAnsi="Times New Roman"/>
                <w:noProof/>
                <w:sz w:val="22"/>
                <w:szCs w:val="22"/>
              </w:rPr>
              <w:t>«На Горизонтских островах»С. 40—43</w:t>
            </w:r>
          </w:p>
        </w:tc>
        <w:tc>
          <w:tcPr>
            <w:tcW w:w="992" w:type="dxa"/>
          </w:tcPr>
          <w:p w:rsidR="008407EC" w:rsidRPr="00694129" w:rsidRDefault="008407EC" w:rsidP="00113C3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06.04.2018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5104" w:type="dxa"/>
          </w:tcPr>
          <w:p w:rsidR="008407EC" w:rsidRPr="00694129" w:rsidRDefault="008407EC" w:rsidP="00694129">
            <w:pPr>
              <w:pStyle w:val="Tabl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694129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Неживое становится живым</w:t>
            </w:r>
          </w:p>
          <w:p w:rsidR="008407EC" w:rsidRPr="00E111DE" w:rsidRDefault="008407EC" w:rsidP="00694129">
            <w:pPr>
              <w:pStyle w:val="Tabl"/>
              <w:widowControl/>
              <w:spacing w:line="288" w:lineRule="auto"/>
              <w:ind w:right="-102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E111DE">
              <w:rPr>
                <w:rFonts w:ascii="Times New Roman" w:hAnsi="Times New Roman"/>
                <w:bCs/>
                <w:noProof/>
                <w:sz w:val="22"/>
                <w:szCs w:val="22"/>
              </w:rPr>
              <w:t>О. Мандельштам</w:t>
            </w:r>
            <w:r w:rsidRPr="00E111DE">
              <w:rPr>
                <w:rFonts w:ascii="Times New Roman" w:hAnsi="Times New Roman"/>
                <w:noProof/>
                <w:sz w:val="22"/>
                <w:szCs w:val="22"/>
              </w:rPr>
              <w:t xml:space="preserve"> «Телефон»(</w:t>
            </w:r>
            <w:r w:rsidRPr="00E111DE">
              <w:rPr>
                <w:rFonts w:ascii="Times New Roman" w:hAnsi="Times New Roman"/>
                <w:bCs/>
                <w:noProof/>
                <w:sz w:val="22"/>
                <w:szCs w:val="22"/>
              </w:rPr>
              <w:t>О. Дриз</w:t>
            </w:r>
            <w:r w:rsidRPr="00E111DE">
              <w:rPr>
                <w:rFonts w:ascii="Times New Roman" w:hAnsi="Times New Roman"/>
                <w:noProof/>
                <w:sz w:val="22"/>
                <w:szCs w:val="22"/>
              </w:rPr>
              <w:t xml:space="preserve"> «Юла»)</w:t>
            </w:r>
          </w:p>
          <w:p w:rsidR="008407EC" w:rsidRPr="00E111DE" w:rsidRDefault="008407EC" w:rsidP="00694129">
            <w:pPr>
              <w:pStyle w:val="Tabl"/>
              <w:widowControl/>
              <w:spacing w:line="288" w:lineRule="auto"/>
              <w:ind w:right="-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111DE">
              <w:rPr>
                <w:rFonts w:ascii="Times New Roman" w:hAnsi="Times New Roman"/>
                <w:bCs/>
                <w:noProof/>
                <w:sz w:val="22"/>
                <w:szCs w:val="22"/>
              </w:rPr>
              <w:t>Ю. Тувим</w:t>
            </w:r>
            <w:r w:rsidRPr="00E111DE">
              <w:rPr>
                <w:rFonts w:ascii="Times New Roman" w:hAnsi="Times New Roman"/>
                <w:noProof/>
                <w:sz w:val="22"/>
                <w:szCs w:val="22"/>
              </w:rPr>
              <w:t xml:space="preserve"> «Пляска»</w:t>
            </w:r>
          </w:p>
          <w:p w:rsidR="008407EC" w:rsidRPr="00B90F86" w:rsidRDefault="008407EC" w:rsidP="00694129">
            <w:pPr>
              <w:pStyle w:val="Tabl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94129">
              <w:rPr>
                <w:rFonts w:ascii="Times New Roman" w:hAnsi="Times New Roman"/>
                <w:noProof/>
                <w:sz w:val="22"/>
                <w:szCs w:val="22"/>
              </w:rPr>
              <w:t>С. 4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  <w:r w:rsidRPr="00694129">
              <w:rPr>
                <w:rFonts w:ascii="Times New Roman" w:hAnsi="Times New Roman"/>
                <w:noProof/>
                <w:sz w:val="22"/>
                <w:szCs w:val="22"/>
              </w:rPr>
              <w:t>—47</w:t>
            </w:r>
          </w:p>
        </w:tc>
        <w:tc>
          <w:tcPr>
            <w:tcW w:w="992" w:type="dxa"/>
          </w:tcPr>
          <w:p w:rsidR="008407EC" w:rsidRPr="00694129" w:rsidRDefault="008407EC" w:rsidP="00113C3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09.04.2018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5104" w:type="dxa"/>
          </w:tcPr>
          <w:p w:rsidR="008407EC" w:rsidRPr="00113C32" w:rsidRDefault="008407EC" w:rsidP="00113C32">
            <w:pPr>
              <w:pStyle w:val="Tabl"/>
              <w:widowControl/>
              <w:spacing w:line="288" w:lineRule="auto"/>
              <w:ind w:left="113" w:right="57"/>
              <w:jc w:val="left"/>
              <w:rPr>
                <w:rFonts w:ascii="Times New Roman" w:hAnsi="Times New Roman"/>
                <w:i/>
                <w:iCs/>
                <w:noProof/>
                <w:sz w:val="22"/>
                <w:szCs w:val="24"/>
              </w:rPr>
            </w:pPr>
            <w:r w:rsidRPr="00694129">
              <w:rPr>
                <w:rFonts w:ascii="Times New Roman" w:hAnsi="Times New Roman"/>
                <w:i/>
                <w:iCs/>
                <w:noProof/>
                <w:sz w:val="22"/>
                <w:szCs w:val="24"/>
              </w:rPr>
              <w:t>Загадки</w:t>
            </w:r>
            <w:r w:rsidRPr="00694129">
              <w:rPr>
                <w:rFonts w:ascii="Times New Roman" w:hAnsi="Times New Roman"/>
                <w:noProof/>
                <w:sz w:val="22"/>
                <w:szCs w:val="24"/>
              </w:rPr>
              <w:t>С. 48—51</w:t>
            </w:r>
          </w:p>
        </w:tc>
        <w:tc>
          <w:tcPr>
            <w:tcW w:w="992" w:type="dxa"/>
          </w:tcPr>
          <w:p w:rsidR="008407EC" w:rsidRDefault="008407EC" w:rsidP="00113C3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10.04.2018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17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  <w:ind w:right="486"/>
              <w:jc w:val="both"/>
            </w:pPr>
            <w:r w:rsidRPr="00AB4182">
              <w:rPr>
                <w:sz w:val="22"/>
                <w:szCs w:val="22"/>
              </w:rPr>
              <w:t>Звучащий мир в поэзии. В. Лунин «Жук», Н. Матвеева «Груши», «Было тихо».</w:t>
            </w:r>
            <w:r>
              <w:rPr>
                <w:sz w:val="22"/>
                <w:szCs w:val="22"/>
              </w:rPr>
              <w:t>с.52-55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jc w:val="both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A642F5" w:rsidRDefault="008407EC" w:rsidP="00BF1196">
            <w:r w:rsidRPr="00A642F5">
              <w:t>12.04.2018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 w:rsidRPr="00AB4182">
              <w:rPr>
                <w:b/>
                <w:sz w:val="22"/>
                <w:szCs w:val="22"/>
              </w:rPr>
              <w:t>СКАЗКИ О ЖИВОТНЫХ.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1418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jc w:val="both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18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i/>
                <w:sz w:val="22"/>
                <w:szCs w:val="22"/>
              </w:rPr>
              <w:t>Народные сказки.</w:t>
            </w:r>
            <w:r w:rsidRPr="00AB4182">
              <w:rPr>
                <w:sz w:val="22"/>
                <w:szCs w:val="22"/>
              </w:rPr>
              <w:t xml:space="preserve"> «Лиса и рак».</w:t>
            </w:r>
            <w:r>
              <w:rPr>
                <w:sz w:val="22"/>
                <w:szCs w:val="22"/>
              </w:rPr>
              <w:t>с.58-61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 w:rsidRPr="00A642F5">
              <w:t>13.04.2018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19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«Лиса и тетерев».</w:t>
            </w:r>
            <w:r>
              <w:rPr>
                <w:sz w:val="22"/>
                <w:szCs w:val="22"/>
              </w:rPr>
              <w:t>с.62-65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AB4182" w:rsidRDefault="008407EC" w:rsidP="00BF1196">
            <w:pPr>
              <w:spacing w:line="276" w:lineRule="auto"/>
              <w:ind w:right="-19"/>
              <w:rPr>
                <w:spacing w:val="-1"/>
              </w:rPr>
            </w:pPr>
            <w:r w:rsidRPr="008407EC">
              <w:rPr>
                <w:spacing w:val="-1"/>
              </w:rPr>
              <w:t>16.04.2018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 w:rsidRPr="00AB4182">
              <w:rPr>
                <w:spacing w:val="-1"/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«Лисичка – сестричка и волк».</w:t>
            </w:r>
            <w:r>
              <w:rPr>
                <w:sz w:val="22"/>
                <w:szCs w:val="22"/>
              </w:rPr>
              <w:t>с.66-71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CE0A37" w:rsidRDefault="008407EC" w:rsidP="00BF1196">
            <w:r w:rsidRPr="00CE0A37">
              <w:t>17.04.2018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21</w:t>
            </w:r>
          </w:p>
          <w:p w:rsidR="008407EC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22</w:t>
            </w:r>
          </w:p>
        </w:tc>
        <w:tc>
          <w:tcPr>
            <w:tcW w:w="5104" w:type="dxa"/>
          </w:tcPr>
          <w:p w:rsidR="008407EC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lastRenderedPageBreak/>
              <w:t xml:space="preserve">«Конь и лиса», «Как кролик взял койота на </w:t>
            </w:r>
            <w:r w:rsidRPr="00AB4182">
              <w:rPr>
                <w:sz w:val="22"/>
                <w:szCs w:val="22"/>
              </w:rPr>
              <w:lastRenderedPageBreak/>
              <w:t>испуг»,</w:t>
            </w:r>
            <w:r>
              <w:rPr>
                <w:sz w:val="22"/>
                <w:szCs w:val="22"/>
              </w:rPr>
              <w:t>с.72-77</w:t>
            </w:r>
          </w:p>
          <w:p w:rsidR="008407EC" w:rsidRPr="008E5081" w:rsidRDefault="008407EC" w:rsidP="008E5081">
            <w:pPr>
              <w:pStyle w:val="Tabl"/>
              <w:widowControl/>
              <w:spacing w:line="288" w:lineRule="auto"/>
              <w:ind w:left="-108"/>
              <w:jc w:val="left"/>
              <w:rPr>
                <w:rFonts w:ascii="Arial Narrow" w:hAnsi="Arial Narrow"/>
                <w:caps/>
                <w:noProof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</w:rPr>
              <w:t>«Гиена и черепаха</w:t>
            </w:r>
            <w:r>
              <w:rPr>
                <w:rFonts w:ascii="Arial Narrow" w:hAnsi="Arial Narrow"/>
                <w:caps/>
                <w:noProof/>
                <w:sz w:val="20"/>
                <w:szCs w:val="24"/>
              </w:rPr>
              <w:t xml:space="preserve">» </w:t>
            </w:r>
            <w:r>
              <w:rPr>
                <w:rFonts w:ascii="Arial Narrow" w:hAnsi="Arial Narrow"/>
                <w:noProof/>
                <w:sz w:val="20"/>
                <w:szCs w:val="24"/>
              </w:rPr>
              <w:t>(</w:t>
            </w:r>
            <w:r>
              <w:rPr>
                <w:rFonts w:ascii="Arial Narrow" w:hAnsi="Arial Narrow"/>
                <w:i/>
                <w:iCs/>
                <w:noProof/>
                <w:sz w:val="20"/>
                <w:szCs w:val="24"/>
              </w:rPr>
              <w:t>африканская народная сказка</w:t>
            </w:r>
            <w:r>
              <w:rPr>
                <w:rFonts w:ascii="Arial Narrow" w:hAnsi="Arial Narrow"/>
                <w:noProof/>
                <w:sz w:val="20"/>
                <w:szCs w:val="24"/>
              </w:rPr>
              <w:t xml:space="preserve">)  </w:t>
            </w:r>
            <w:r>
              <w:t>С.78-80</w:t>
            </w:r>
          </w:p>
        </w:tc>
        <w:tc>
          <w:tcPr>
            <w:tcW w:w="992" w:type="dxa"/>
          </w:tcPr>
          <w:p w:rsidR="008407EC" w:rsidRPr="00565CFC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407EC" w:rsidRDefault="008407EC" w:rsidP="00BF1196">
            <w:r w:rsidRPr="00CE0A37">
              <w:t>19.04.2018</w:t>
            </w:r>
          </w:p>
          <w:p w:rsidR="008407EC" w:rsidRPr="00CE0A37" w:rsidRDefault="008407EC" w:rsidP="00BF1196">
            <w:r w:rsidRPr="00CE0A37">
              <w:lastRenderedPageBreak/>
              <w:t>20.04.2018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23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  <w:ind w:right="486"/>
            </w:pPr>
            <w:r w:rsidRPr="00AB4182">
              <w:rPr>
                <w:i/>
                <w:sz w:val="22"/>
                <w:szCs w:val="22"/>
              </w:rPr>
              <w:t>Авторские сказки.</w:t>
            </w:r>
            <w:r w:rsidRPr="00AB4182">
              <w:rPr>
                <w:sz w:val="22"/>
                <w:szCs w:val="22"/>
              </w:rPr>
              <w:t xml:space="preserve"> К. Ушинский «Лиса и козёл».</w:t>
            </w:r>
            <w:r>
              <w:rPr>
                <w:sz w:val="22"/>
                <w:szCs w:val="22"/>
              </w:rPr>
              <w:t>с.81-83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CE0A37" w:rsidRDefault="008407EC" w:rsidP="00BF1196">
            <w:r w:rsidRPr="00CE0A37">
              <w:t>23.04.2018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24</w:t>
            </w:r>
          </w:p>
        </w:tc>
        <w:tc>
          <w:tcPr>
            <w:tcW w:w="5104" w:type="dxa"/>
          </w:tcPr>
          <w:p w:rsidR="008407EC" w:rsidRPr="00E111DE" w:rsidRDefault="008407EC" w:rsidP="00565CFC">
            <w:pPr>
              <w:pStyle w:val="Tabl"/>
              <w:widowControl/>
              <w:spacing w:line="288" w:lineRule="auto"/>
              <w:ind w:left="-108" w:right="-102"/>
              <w:rPr>
                <w:rFonts w:ascii="Times New Roman" w:hAnsi="Times New Roman"/>
                <w:bCs/>
                <w:noProof/>
                <w:sz w:val="22"/>
                <w:szCs w:val="24"/>
              </w:rPr>
            </w:pPr>
            <w:r w:rsidRPr="00E111DE">
              <w:rPr>
                <w:rFonts w:ascii="Times New Roman" w:hAnsi="Times New Roman"/>
                <w:bCs/>
                <w:noProof/>
                <w:sz w:val="22"/>
                <w:szCs w:val="24"/>
              </w:rPr>
              <w:t>Дж. Харрис</w:t>
            </w:r>
          </w:p>
          <w:p w:rsidR="008407EC" w:rsidRPr="008E5081" w:rsidRDefault="008407EC" w:rsidP="008E5081">
            <w:pPr>
              <w:pStyle w:val="Tabl"/>
              <w:widowControl/>
              <w:spacing w:line="288" w:lineRule="auto"/>
              <w:ind w:left="-108" w:right="-102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 xml:space="preserve">Главы из книги  «Сказки дядюшки Римуса» </w:t>
            </w:r>
            <w:r w:rsidRPr="00565CFC">
              <w:rPr>
                <w:noProof/>
                <w:sz w:val="22"/>
              </w:rPr>
              <w:t>С. 84—89</w:t>
            </w:r>
          </w:p>
        </w:tc>
        <w:tc>
          <w:tcPr>
            <w:tcW w:w="992" w:type="dxa"/>
          </w:tcPr>
          <w:p w:rsidR="008407EC" w:rsidRPr="00565CFC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CE0A37" w:rsidRDefault="008407EC" w:rsidP="00BF1196">
            <w:r w:rsidRPr="00CE0A37">
              <w:t>24.04.2018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25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Н. Заболоцкий «Как мыши с котом воевали».</w:t>
            </w:r>
            <w:r>
              <w:rPr>
                <w:sz w:val="22"/>
                <w:szCs w:val="22"/>
              </w:rPr>
              <w:t>с.90-97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CE0A37" w:rsidRDefault="008407EC" w:rsidP="00BF1196">
            <w:r w:rsidRPr="00CE0A37">
              <w:t>26.04.2018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5104" w:type="dxa"/>
          </w:tcPr>
          <w:p w:rsidR="008407EC" w:rsidRPr="00AB4182" w:rsidRDefault="008407EC" w:rsidP="00565CFC">
            <w:pPr>
              <w:spacing w:line="276" w:lineRule="auto"/>
            </w:pPr>
            <w:r w:rsidRPr="00AB4182">
              <w:rPr>
                <w:sz w:val="22"/>
                <w:szCs w:val="22"/>
              </w:rPr>
              <w:t>Д. Биссет «</w:t>
            </w:r>
            <w:r>
              <w:rPr>
                <w:sz w:val="22"/>
                <w:szCs w:val="22"/>
              </w:rPr>
              <w:t>Лягушка в  зеркале</w:t>
            </w:r>
            <w:r w:rsidRPr="00AB418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с.98-101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CE0A37" w:rsidRDefault="008407EC" w:rsidP="00BF1196">
            <w:r w:rsidRPr="00CE0A37">
              <w:t>27.04.2018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27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А. Усачёв «Пятно».</w:t>
            </w:r>
            <w:r>
              <w:rPr>
                <w:sz w:val="22"/>
                <w:szCs w:val="22"/>
              </w:rPr>
              <w:t>с.102-105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Default="008407EC" w:rsidP="00BF1196">
            <w:r w:rsidRPr="00CE0A37">
              <w:t>30.04.2018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28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  <w:ind w:right="486"/>
            </w:pPr>
            <w:r w:rsidRPr="00AB4182">
              <w:rPr>
                <w:sz w:val="22"/>
                <w:szCs w:val="22"/>
              </w:rPr>
              <w:t>Б. Сергуненков «Сладкая трава».</w:t>
            </w:r>
            <w:r>
              <w:rPr>
                <w:sz w:val="22"/>
                <w:szCs w:val="22"/>
              </w:rPr>
              <w:t>с.106-109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 w:rsidRPr="008407EC">
              <w:rPr>
                <w:spacing w:val="-1"/>
              </w:rPr>
              <w:t>03.05.2018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 w:rsidRPr="00AB4182">
              <w:rPr>
                <w:b/>
                <w:sz w:val="22"/>
                <w:szCs w:val="22"/>
              </w:rPr>
              <w:t>ПРИРОДА И МЫ.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141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rPr>
          <w:trHeight w:val="681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29</w:t>
            </w:r>
          </w:p>
        </w:tc>
        <w:tc>
          <w:tcPr>
            <w:tcW w:w="5104" w:type="dxa"/>
          </w:tcPr>
          <w:p w:rsidR="008407EC" w:rsidRPr="00565CFC" w:rsidRDefault="008407EC" w:rsidP="00565CFC">
            <w:pPr>
              <w:pStyle w:val="Tabl"/>
              <w:widowControl/>
              <w:spacing w:line="288" w:lineRule="auto"/>
              <w:ind w:left="-108" w:right="-102"/>
              <w:jc w:val="left"/>
              <w:rPr>
                <w:rFonts w:ascii="Times New Roman" w:hAnsi="Times New Roman"/>
                <w:b/>
                <w:bCs/>
                <w:noProof/>
                <w:sz w:val="22"/>
                <w:szCs w:val="24"/>
              </w:rPr>
            </w:pPr>
            <w:r w:rsidRPr="00565CFC">
              <w:rPr>
                <w:rFonts w:ascii="Times New Roman" w:hAnsi="Times New Roman"/>
                <w:b/>
                <w:bCs/>
                <w:noProof/>
                <w:sz w:val="22"/>
                <w:szCs w:val="24"/>
              </w:rPr>
              <w:t>Г. Балл</w:t>
            </w:r>
          </w:p>
          <w:p w:rsidR="008407EC" w:rsidRPr="008407EC" w:rsidRDefault="008407EC" w:rsidP="008407EC">
            <w:pPr>
              <w:pStyle w:val="Tabl"/>
              <w:widowControl/>
              <w:spacing w:line="288" w:lineRule="auto"/>
              <w:ind w:left="-108" w:right="-102"/>
              <w:jc w:val="left"/>
              <w:rPr>
                <w:rFonts w:ascii="Times New Roman" w:hAnsi="Times New Roman"/>
                <w:caps/>
                <w:noProof/>
                <w:sz w:val="22"/>
                <w:szCs w:val="24"/>
              </w:rPr>
            </w:pPr>
            <w:r w:rsidRPr="00565CFC">
              <w:rPr>
                <w:rFonts w:ascii="Times New Roman" w:hAnsi="Times New Roman"/>
                <w:noProof/>
                <w:sz w:val="22"/>
                <w:szCs w:val="24"/>
              </w:rPr>
              <w:t>«Кружавинка</w:t>
            </w:r>
            <w:r>
              <w:rPr>
                <w:rFonts w:ascii="Times New Roman" w:hAnsi="Times New Roman"/>
                <w:caps/>
                <w:noProof/>
                <w:sz w:val="22"/>
                <w:szCs w:val="24"/>
              </w:rPr>
              <w:t xml:space="preserve">» </w:t>
            </w:r>
            <w:r w:rsidRPr="00565CFC">
              <w:rPr>
                <w:noProof/>
                <w:sz w:val="22"/>
              </w:rPr>
              <w:t>С. 110—113</w:t>
            </w:r>
          </w:p>
        </w:tc>
        <w:tc>
          <w:tcPr>
            <w:tcW w:w="992" w:type="dxa"/>
          </w:tcPr>
          <w:p w:rsidR="008407EC" w:rsidRPr="00565CFC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E7212C" w:rsidRDefault="008407EC" w:rsidP="00BF1196">
            <w:r w:rsidRPr="00E7212C">
              <w:t>04.05.2018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rPr>
          <w:trHeight w:val="424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30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М. Пришвин «Осеннее утро».</w:t>
            </w:r>
            <w:r>
              <w:rPr>
                <w:sz w:val="22"/>
                <w:szCs w:val="22"/>
              </w:rPr>
              <w:t>с.114-115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E7212C" w:rsidRDefault="008407EC" w:rsidP="00BF1196">
            <w:r w:rsidRPr="00E7212C">
              <w:t>07.05.2018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rPr>
          <w:trHeight w:val="416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31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А. Блок «Зайчик».</w:t>
            </w:r>
            <w:r>
              <w:rPr>
                <w:sz w:val="22"/>
                <w:szCs w:val="22"/>
              </w:rPr>
              <w:t>с.116-117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E7212C" w:rsidRDefault="008407EC" w:rsidP="00BF1196">
            <w:r w:rsidRPr="00E7212C">
              <w:t>08.05.2018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rPr>
          <w:trHeight w:val="557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Н. Рубцов «Воробей».</w:t>
            </w:r>
            <w:r>
              <w:rPr>
                <w:sz w:val="22"/>
                <w:szCs w:val="22"/>
              </w:rPr>
              <w:t>с.118-119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B37B9F" w:rsidRDefault="008407EC" w:rsidP="00BF1196">
            <w:r w:rsidRPr="00B37B9F">
              <w:t>11.05.2018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rPr>
          <w:trHeight w:val="415"/>
        </w:trPr>
        <w:tc>
          <w:tcPr>
            <w:tcW w:w="758" w:type="dxa"/>
          </w:tcPr>
          <w:p w:rsidR="008407EC" w:rsidRPr="00AB4182" w:rsidRDefault="008407EC" w:rsidP="00E111DE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33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Л. Толстой «Орёл».</w:t>
            </w:r>
            <w:r>
              <w:rPr>
                <w:sz w:val="22"/>
                <w:szCs w:val="22"/>
              </w:rPr>
              <w:t>с.120-121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8407EC" w:rsidRPr="00B37B9F" w:rsidRDefault="008407EC" w:rsidP="00BF1196">
            <w:r w:rsidRPr="00B37B9F">
              <w:t>14.05.2018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rPr>
          <w:trHeight w:val="415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34</w:t>
            </w:r>
          </w:p>
        </w:tc>
        <w:tc>
          <w:tcPr>
            <w:tcW w:w="5104" w:type="dxa"/>
          </w:tcPr>
          <w:p w:rsidR="008407EC" w:rsidRPr="008E5081" w:rsidRDefault="008407EC" w:rsidP="008E5081">
            <w:pPr>
              <w:pStyle w:val="Tabl"/>
              <w:widowControl/>
              <w:spacing w:line="288" w:lineRule="auto"/>
              <w:ind w:left="-108"/>
              <w:jc w:val="left"/>
              <w:rPr>
                <w:rFonts w:ascii="Times New Roman" w:hAnsi="Times New Roman"/>
                <w:bCs/>
                <w:noProof/>
                <w:sz w:val="22"/>
                <w:szCs w:val="24"/>
              </w:rPr>
            </w:pPr>
            <w:r w:rsidRPr="00E111DE">
              <w:rPr>
                <w:rFonts w:ascii="Times New Roman" w:hAnsi="Times New Roman"/>
                <w:bCs/>
                <w:caps/>
                <w:noProof/>
                <w:sz w:val="22"/>
                <w:szCs w:val="24"/>
              </w:rPr>
              <w:t xml:space="preserve">Е. </w:t>
            </w:r>
            <w:r>
              <w:rPr>
                <w:rFonts w:ascii="Times New Roman" w:hAnsi="Times New Roman"/>
                <w:bCs/>
                <w:noProof/>
                <w:sz w:val="22"/>
                <w:szCs w:val="24"/>
              </w:rPr>
              <w:t xml:space="preserve">Чарушин  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«Как Томка научился плавать»</w:t>
            </w:r>
            <w:r w:rsidRPr="00E111DE">
              <w:rPr>
                <w:noProof/>
                <w:sz w:val="22"/>
              </w:rPr>
              <w:t>С. 122—123</w:t>
            </w:r>
          </w:p>
        </w:tc>
        <w:tc>
          <w:tcPr>
            <w:tcW w:w="992" w:type="dxa"/>
          </w:tcPr>
          <w:p w:rsidR="008407EC" w:rsidRPr="00E111DE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B37B9F" w:rsidRDefault="008407EC" w:rsidP="00BF1196">
            <w:r w:rsidRPr="00B37B9F">
              <w:t>15.05.2018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rPr>
          <w:trHeight w:val="415"/>
        </w:trPr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35</w:t>
            </w:r>
          </w:p>
        </w:tc>
        <w:tc>
          <w:tcPr>
            <w:tcW w:w="5104" w:type="dxa"/>
          </w:tcPr>
          <w:p w:rsidR="008407EC" w:rsidRPr="008E5081" w:rsidRDefault="008407EC" w:rsidP="008E5081">
            <w:pPr>
              <w:pStyle w:val="Tabl"/>
              <w:widowControl/>
              <w:spacing w:line="288" w:lineRule="auto"/>
              <w:ind w:left="-108"/>
              <w:rPr>
                <w:rFonts w:ascii="Times New Roman" w:hAnsi="Times New Roman"/>
                <w:bCs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4"/>
              </w:rPr>
              <w:t xml:space="preserve">А. Барто   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«Думают ли звери»</w:t>
            </w:r>
            <w:r w:rsidRPr="00E111DE">
              <w:rPr>
                <w:rFonts w:ascii="Times New Roman" w:hAnsi="Times New Roman"/>
                <w:noProof/>
                <w:sz w:val="22"/>
                <w:szCs w:val="24"/>
              </w:rPr>
              <w:t>С. 124—125</w:t>
            </w:r>
          </w:p>
        </w:tc>
        <w:tc>
          <w:tcPr>
            <w:tcW w:w="992" w:type="dxa"/>
          </w:tcPr>
          <w:p w:rsidR="008407EC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B37B9F" w:rsidRDefault="008407EC" w:rsidP="00BF1196">
            <w:r w:rsidRPr="00B37B9F">
              <w:t>17.05.2018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rPr>
          <w:trHeight w:val="356"/>
        </w:trPr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36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М. Пришвин «Черёмуха».</w:t>
            </w:r>
            <w:r>
              <w:rPr>
                <w:sz w:val="22"/>
                <w:szCs w:val="22"/>
              </w:rPr>
              <w:t>с.126-127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E111D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Default="008407EC" w:rsidP="00BF1196">
            <w:r w:rsidRPr="00B37B9F">
              <w:t>18.05.2018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37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 w:rsidRPr="00AB4182">
              <w:rPr>
                <w:sz w:val="22"/>
                <w:szCs w:val="22"/>
              </w:rPr>
              <w:t>В. Жуковский «Жаворонок».</w:t>
            </w:r>
            <w:r>
              <w:rPr>
                <w:sz w:val="22"/>
                <w:szCs w:val="22"/>
              </w:rPr>
              <w:t>с.128-129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</w:pPr>
            <w:r w:rsidRPr="00E111D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C612F7" w:rsidRDefault="008407EC" w:rsidP="00BF1196">
            <w:r w:rsidRPr="00C612F7">
              <w:t>21.05.2018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38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Диагностическая работа</w:t>
            </w:r>
          </w:p>
        </w:tc>
        <w:tc>
          <w:tcPr>
            <w:tcW w:w="992" w:type="dxa"/>
          </w:tcPr>
          <w:p w:rsidR="008407EC" w:rsidRPr="00E111DE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C612F7" w:rsidRDefault="008407EC" w:rsidP="00BF1196">
            <w:r w:rsidRPr="00C612F7">
              <w:t>22.05.2018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39</w:t>
            </w:r>
          </w:p>
        </w:tc>
        <w:tc>
          <w:tcPr>
            <w:tcW w:w="5104" w:type="dxa"/>
          </w:tcPr>
          <w:p w:rsidR="008407EC" w:rsidRPr="008E5081" w:rsidRDefault="008407EC" w:rsidP="008E5081">
            <w:pPr>
              <w:pStyle w:val="Tabl"/>
              <w:widowControl/>
              <w:spacing w:line="288" w:lineRule="auto"/>
              <w:ind w:left="-108"/>
              <w:jc w:val="left"/>
              <w:rPr>
                <w:rFonts w:ascii="Times New Roman" w:hAnsi="Times New Roman"/>
                <w:b/>
                <w:bCs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4"/>
              </w:rPr>
              <w:t xml:space="preserve">Л. Толстой  </w:t>
            </w:r>
            <w:r w:rsidRPr="00E111DE">
              <w:rPr>
                <w:rFonts w:ascii="Times New Roman" w:hAnsi="Times New Roman"/>
                <w:noProof/>
                <w:sz w:val="22"/>
                <w:szCs w:val="24"/>
              </w:rPr>
              <w:t>«Какая бывает роса на траве</w:t>
            </w:r>
            <w:r>
              <w:rPr>
                <w:rFonts w:ascii="Times New Roman" w:hAnsi="Times New Roman"/>
                <w:caps/>
                <w:noProof/>
                <w:sz w:val="22"/>
                <w:szCs w:val="24"/>
              </w:rPr>
              <w:t>»</w:t>
            </w:r>
            <w:r w:rsidRPr="00E111DE">
              <w:rPr>
                <w:noProof/>
                <w:sz w:val="22"/>
              </w:rPr>
              <w:t>С. 130—131</w:t>
            </w:r>
          </w:p>
        </w:tc>
        <w:tc>
          <w:tcPr>
            <w:tcW w:w="992" w:type="dxa"/>
          </w:tcPr>
          <w:p w:rsidR="008407EC" w:rsidRPr="00E111DE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Pr="00C612F7" w:rsidRDefault="008407EC" w:rsidP="00BF1196">
            <w:r w:rsidRPr="00C612F7">
              <w:t>24.05.2018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  <w:tr w:rsidR="008407EC" w:rsidRPr="00AB4182" w:rsidTr="008407EC">
        <w:tc>
          <w:tcPr>
            <w:tcW w:w="758" w:type="dxa"/>
          </w:tcPr>
          <w:p w:rsidR="008407EC" w:rsidRDefault="008407EC" w:rsidP="00113C32">
            <w:pPr>
              <w:spacing w:line="276" w:lineRule="auto"/>
              <w:ind w:right="-1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40</w:t>
            </w:r>
          </w:p>
        </w:tc>
        <w:tc>
          <w:tcPr>
            <w:tcW w:w="5104" w:type="dxa"/>
          </w:tcPr>
          <w:p w:rsidR="008407EC" w:rsidRPr="00AB4182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Обобщение изученного</w:t>
            </w:r>
          </w:p>
        </w:tc>
        <w:tc>
          <w:tcPr>
            <w:tcW w:w="992" w:type="dxa"/>
          </w:tcPr>
          <w:p w:rsidR="008407EC" w:rsidRPr="00E111DE" w:rsidRDefault="008407EC" w:rsidP="00113C3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407EC" w:rsidRDefault="008407EC" w:rsidP="00BF1196">
            <w:r w:rsidRPr="00C612F7">
              <w:t>25.05.2018</w:t>
            </w:r>
          </w:p>
        </w:tc>
        <w:tc>
          <w:tcPr>
            <w:tcW w:w="992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  <w:tc>
          <w:tcPr>
            <w:tcW w:w="1183" w:type="dxa"/>
          </w:tcPr>
          <w:p w:rsidR="008407EC" w:rsidRPr="00AB4182" w:rsidRDefault="008407EC" w:rsidP="00113C32">
            <w:pPr>
              <w:spacing w:line="276" w:lineRule="auto"/>
              <w:ind w:right="-19"/>
              <w:rPr>
                <w:spacing w:val="-1"/>
              </w:rPr>
            </w:pPr>
          </w:p>
        </w:tc>
      </w:tr>
    </w:tbl>
    <w:p w:rsidR="00E8769D" w:rsidRPr="005579B4" w:rsidRDefault="00E8769D" w:rsidP="00E8769D">
      <w:pPr>
        <w:spacing w:line="360" w:lineRule="auto"/>
        <w:ind w:firstLine="708"/>
        <w:jc w:val="center"/>
        <w:rPr>
          <w:b/>
          <w:u w:val="single"/>
        </w:rPr>
      </w:pPr>
    </w:p>
    <w:p w:rsidR="005579B4" w:rsidRDefault="005579B4">
      <w:pPr>
        <w:rPr>
          <w:b/>
          <w:u w:val="single"/>
        </w:rPr>
      </w:pPr>
    </w:p>
    <w:p w:rsidR="005579B4" w:rsidRDefault="005579B4">
      <w:pPr>
        <w:rPr>
          <w:b/>
          <w:u w:val="single"/>
        </w:rPr>
      </w:pPr>
    </w:p>
    <w:p w:rsidR="005579B4" w:rsidRDefault="005579B4">
      <w:pPr>
        <w:rPr>
          <w:b/>
          <w:u w:val="single"/>
        </w:rPr>
      </w:pPr>
    </w:p>
    <w:p w:rsidR="008E5081" w:rsidRDefault="008E5081">
      <w:pPr>
        <w:rPr>
          <w:b/>
          <w:u w:val="single"/>
        </w:rPr>
      </w:pPr>
    </w:p>
    <w:p w:rsidR="008E5081" w:rsidRDefault="008E5081">
      <w:pPr>
        <w:rPr>
          <w:b/>
          <w:u w:val="single"/>
        </w:rPr>
      </w:pPr>
    </w:p>
    <w:p w:rsidR="008E5081" w:rsidRDefault="008E5081">
      <w:pPr>
        <w:rPr>
          <w:b/>
          <w:u w:val="single"/>
        </w:rPr>
      </w:pPr>
    </w:p>
    <w:p w:rsidR="008E5081" w:rsidRDefault="008E5081">
      <w:pPr>
        <w:rPr>
          <w:b/>
          <w:u w:val="single"/>
        </w:rPr>
      </w:pPr>
    </w:p>
    <w:p w:rsidR="008E5081" w:rsidRDefault="008E5081">
      <w:pPr>
        <w:rPr>
          <w:b/>
          <w:u w:val="single"/>
        </w:rPr>
      </w:pPr>
    </w:p>
    <w:p w:rsidR="008E5081" w:rsidRDefault="008E5081">
      <w:pPr>
        <w:rPr>
          <w:b/>
          <w:u w:val="single"/>
        </w:rPr>
      </w:pPr>
    </w:p>
    <w:p w:rsidR="008E5081" w:rsidRDefault="008E5081">
      <w:pPr>
        <w:rPr>
          <w:b/>
          <w:u w:val="single"/>
        </w:rPr>
      </w:pPr>
    </w:p>
    <w:p w:rsidR="005579B4" w:rsidRPr="005579B4" w:rsidRDefault="005579B4">
      <w:pPr>
        <w:rPr>
          <w:b/>
          <w:u w:val="single"/>
        </w:rPr>
      </w:pPr>
    </w:p>
    <w:p w:rsidR="00F842B4" w:rsidRDefault="00F842B4" w:rsidP="00041913">
      <w:pPr>
        <w:spacing w:line="360" w:lineRule="auto"/>
        <w:rPr>
          <w:b/>
          <w:caps/>
          <w:sz w:val="22"/>
          <w:szCs w:val="22"/>
        </w:rPr>
      </w:pPr>
    </w:p>
    <w:p w:rsidR="00041913" w:rsidRDefault="00041913" w:rsidP="00041913">
      <w:pPr>
        <w:spacing w:line="360" w:lineRule="auto"/>
        <w:rPr>
          <w:b/>
          <w:caps/>
          <w:sz w:val="22"/>
          <w:szCs w:val="22"/>
        </w:rPr>
      </w:pPr>
    </w:p>
    <w:p w:rsidR="008E5081" w:rsidRPr="00AB4182" w:rsidRDefault="008E5081" w:rsidP="005579B4">
      <w:pPr>
        <w:spacing w:line="360" w:lineRule="auto"/>
        <w:jc w:val="center"/>
        <w:rPr>
          <w:b/>
          <w:caps/>
          <w:sz w:val="22"/>
          <w:szCs w:val="22"/>
        </w:rPr>
      </w:pPr>
    </w:p>
    <w:p w:rsidR="00041913" w:rsidRDefault="00041913" w:rsidP="005579B4">
      <w:pPr>
        <w:spacing w:line="360" w:lineRule="auto"/>
        <w:jc w:val="center"/>
        <w:rPr>
          <w:b/>
        </w:rPr>
      </w:pPr>
    </w:p>
    <w:p w:rsidR="005579B4" w:rsidRPr="00041913" w:rsidRDefault="005579B4" w:rsidP="005579B4">
      <w:pPr>
        <w:spacing w:line="360" w:lineRule="auto"/>
        <w:jc w:val="center"/>
        <w:rPr>
          <w:b/>
        </w:rPr>
      </w:pPr>
      <w:r w:rsidRPr="00041913">
        <w:rPr>
          <w:b/>
        </w:rPr>
        <w:lastRenderedPageBreak/>
        <w:t>Учебно-методическое обеспечение.</w:t>
      </w:r>
    </w:p>
    <w:p w:rsidR="005579B4" w:rsidRPr="005579B4" w:rsidRDefault="005579B4" w:rsidP="005579B4">
      <w:pPr>
        <w:spacing w:line="360" w:lineRule="auto"/>
        <w:jc w:val="both"/>
      </w:pPr>
      <w:r w:rsidRPr="005579B4">
        <w:rPr>
          <w:color w:val="000000"/>
          <w:spacing w:val="1"/>
        </w:rPr>
        <w:t>1.  Т.М.Андрианова. «Букварь». -  М.: АСТ, «Астрель».  201</w:t>
      </w:r>
      <w:r w:rsidR="00F842B4">
        <w:rPr>
          <w:color w:val="000000"/>
          <w:spacing w:val="1"/>
        </w:rPr>
        <w:t>5</w:t>
      </w:r>
      <w:r w:rsidRPr="005579B4">
        <w:rPr>
          <w:color w:val="000000"/>
          <w:spacing w:val="1"/>
        </w:rPr>
        <w:t>г.</w:t>
      </w:r>
    </w:p>
    <w:p w:rsidR="005579B4" w:rsidRPr="005579B4" w:rsidRDefault="005579B4" w:rsidP="005579B4">
      <w:pPr>
        <w:shd w:val="clear" w:color="auto" w:fill="FFFFFF"/>
        <w:spacing w:line="360" w:lineRule="auto"/>
        <w:jc w:val="both"/>
        <w:rPr>
          <w:color w:val="000000"/>
          <w:spacing w:val="2"/>
        </w:rPr>
      </w:pPr>
      <w:r w:rsidRPr="005579B4">
        <w:rPr>
          <w:color w:val="000000"/>
          <w:spacing w:val="2"/>
        </w:rPr>
        <w:t>2. Т.М. Андрианова. Рабочая тетрадь к «Букварю». – М.: АСТ, «Астрель». 201</w:t>
      </w:r>
      <w:r w:rsidR="00F842B4">
        <w:rPr>
          <w:color w:val="000000"/>
          <w:spacing w:val="2"/>
        </w:rPr>
        <w:t>7</w:t>
      </w:r>
      <w:r w:rsidRPr="005579B4">
        <w:rPr>
          <w:color w:val="000000"/>
          <w:spacing w:val="2"/>
        </w:rPr>
        <w:t>г.</w:t>
      </w:r>
    </w:p>
    <w:p w:rsidR="005579B4" w:rsidRPr="005579B4" w:rsidRDefault="005579B4" w:rsidP="005579B4">
      <w:pPr>
        <w:shd w:val="clear" w:color="auto" w:fill="FFFFFF"/>
        <w:spacing w:line="360" w:lineRule="auto"/>
        <w:jc w:val="both"/>
        <w:rPr>
          <w:color w:val="000000"/>
          <w:spacing w:val="2"/>
        </w:rPr>
      </w:pPr>
      <w:r w:rsidRPr="005579B4">
        <w:rPr>
          <w:color w:val="000000"/>
          <w:spacing w:val="2"/>
        </w:rPr>
        <w:t>3. Т.М. Андрианова. Спутник Букваря для читающих детей. – М.: АСТ, «Астрель». 201</w:t>
      </w:r>
      <w:r w:rsidR="00F842B4">
        <w:rPr>
          <w:color w:val="000000"/>
          <w:spacing w:val="2"/>
        </w:rPr>
        <w:t>5</w:t>
      </w:r>
      <w:r w:rsidRPr="005579B4">
        <w:rPr>
          <w:color w:val="000000"/>
          <w:spacing w:val="2"/>
        </w:rPr>
        <w:t>г.</w:t>
      </w:r>
    </w:p>
    <w:p w:rsidR="005579B4" w:rsidRPr="005579B4" w:rsidRDefault="005579B4" w:rsidP="005579B4">
      <w:pPr>
        <w:spacing w:line="360" w:lineRule="auto"/>
        <w:jc w:val="both"/>
      </w:pPr>
      <w:r w:rsidRPr="005579B4">
        <w:t xml:space="preserve">4. </w:t>
      </w:r>
      <w:r w:rsidRPr="005579B4">
        <w:rPr>
          <w:color w:val="000000"/>
          <w:spacing w:val="1"/>
        </w:rPr>
        <w:t>Э.Э.Кац. «Литературное чтение». -  М.: АСТ, «Астрель».  201</w:t>
      </w:r>
      <w:r w:rsidR="00F34E5C">
        <w:rPr>
          <w:color w:val="000000"/>
          <w:spacing w:val="1"/>
        </w:rPr>
        <w:t>5</w:t>
      </w:r>
      <w:r w:rsidRPr="005579B4">
        <w:rPr>
          <w:color w:val="000000"/>
          <w:spacing w:val="1"/>
        </w:rPr>
        <w:t>г.</w:t>
      </w:r>
    </w:p>
    <w:p w:rsidR="005579B4" w:rsidRPr="005579B4" w:rsidRDefault="005579B4" w:rsidP="005579B4">
      <w:pPr>
        <w:spacing w:line="360" w:lineRule="auto"/>
        <w:jc w:val="both"/>
      </w:pPr>
    </w:p>
    <w:p w:rsidR="005579B4" w:rsidRPr="005579B4" w:rsidRDefault="005579B4" w:rsidP="005579B4">
      <w:pPr>
        <w:shd w:val="clear" w:color="auto" w:fill="FFFFFF"/>
        <w:spacing w:line="360" w:lineRule="auto"/>
        <w:jc w:val="both"/>
        <w:rPr>
          <w:color w:val="000000"/>
          <w:spacing w:val="2"/>
        </w:rPr>
      </w:pPr>
      <w:r w:rsidRPr="005579B4">
        <w:t xml:space="preserve">5. </w:t>
      </w:r>
      <w:r w:rsidRPr="005579B4">
        <w:rPr>
          <w:color w:val="000000"/>
          <w:spacing w:val="2"/>
        </w:rPr>
        <w:t>Э.Э.Кац. Рабочая тетрадь к учебнику «Литературное чтение». – М.: АСТ, «Астрель». 201</w:t>
      </w:r>
      <w:r w:rsidR="00F842B4">
        <w:rPr>
          <w:color w:val="000000"/>
          <w:spacing w:val="2"/>
        </w:rPr>
        <w:t>6</w:t>
      </w:r>
      <w:r w:rsidRPr="005579B4">
        <w:rPr>
          <w:color w:val="000000"/>
          <w:spacing w:val="2"/>
        </w:rPr>
        <w:t>г..</w:t>
      </w:r>
    </w:p>
    <w:p w:rsidR="005579B4" w:rsidRPr="005579B4" w:rsidRDefault="005579B4" w:rsidP="005579B4">
      <w:pPr>
        <w:spacing w:line="360" w:lineRule="auto"/>
        <w:jc w:val="both"/>
      </w:pPr>
      <w:r w:rsidRPr="005579B4">
        <w:t>6.. Примерные программы по учебным предметам федерального базисного учебного плана;</w:t>
      </w:r>
    </w:p>
    <w:p w:rsidR="005579B4" w:rsidRPr="005579B4" w:rsidRDefault="005579B4" w:rsidP="005579B4">
      <w:pPr>
        <w:spacing w:line="360" w:lineRule="auto"/>
        <w:jc w:val="both"/>
      </w:pPr>
      <w:r w:rsidRPr="005579B4">
        <w:t>7. Федеральный компонент государственного стандарта общего образования;</w:t>
      </w:r>
    </w:p>
    <w:p w:rsidR="005579B4" w:rsidRPr="005579B4" w:rsidRDefault="005579B4" w:rsidP="005579B4">
      <w:pPr>
        <w:spacing w:line="360" w:lineRule="auto"/>
        <w:jc w:val="both"/>
        <w:rPr>
          <w:b/>
        </w:rPr>
      </w:pPr>
      <w:r w:rsidRPr="005579B4">
        <w:t>8. Примерные программы по учебным предметам. Начальная школа (Стандарты 11 поколения), Москва 201</w:t>
      </w:r>
      <w:r w:rsidR="00F34E5C">
        <w:t>3</w:t>
      </w:r>
      <w:r w:rsidRPr="005579B4">
        <w:t xml:space="preserve"> год.</w:t>
      </w:r>
    </w:p>
    <w:p w:rsidR="005579B4" w:rsidRPr="005579B4" w:rsidRDefault="005579B4" w:rsidP="00780AA7">
      <w:pPr>
        <w:spacing w:line="360" w:lineRule="auto"/>
        <w:ind w:left="2410" w:firstLine="425"/>
        <w:rPr>
          <w:u w:val="single"/>
        </w:rPr>
      </w:pPr>
      <w:r w:rsidRPr="005579B4">
        <w:rPr>
          <w:u w:val="single"/>
          <w:lang w:val="en-US"/>
        </w:rPr>
        <w:t>CD</w:t>
      </w:r>
    </w:p>
    <w:p w:rsidR="005579B4" w:rsidRPr="005579B4" w:rsidRDefault="005579B4" w:rsidP="005579B4">
      <w:pPr>
        <w:pStyle w:val="a4"/>
        <w:spacing w:line="360" w:lineRule="auto"/>
        <w:ind w:left="0"/>
        <w:jc w:val="both"/>
      </w:pPr>
      <w:r w:rsidRPr="005579B4">
        <w:t>1. «Азбука Кирилла и Мефодия»</w:t>
      </w:r>
    </w:p>
    <w:p w:rsidR="005579B4" w:rsidRPr="005579B4" w:rsidRDefault="005579B4" w:rsidP="005579B4">
      <w:pPr>
        <w:pStyle w:val="a4"/>
        <w:spacing w:line="360" w:lineRule="auto"/>
        <w:ind w:left="0"/>
        <w:jc w:val="both"/>
      </w:pPr>
      <w:r w:rsidRPr="005579B4">
        <w:t>2. «Детский энциклопедический словарь»</w:t>
      </w:r>
    </w:p>
    <w:p w:rsidR="005579B4" w:rsidRPr="005579B4" w:rsidRDefault="005579B4" w:rsidP="005579B4">
      <w:pPr>
        <w:spacing w:line="360" w:lineRule="auto"/>
        <w:jc w:val="both"/>
      </w:pPr>
      <w:r w:rsidRPr="005579B4">
        <w:t>3. «Будем вежливы»</w:t>
      </w:r>
    </w:p>
    <w:p w:rsidR="005579B4" w:rsidRPr="005579B4" w:rsidRDefault="005579B4" w:rsidP="005579B4">
      <w:pPr>
        <w:spacing w:line="360" w:lineRule="auto"/>
        <w:jc w:val="both"/>
      </w:pPr>
      <w:r w:rsidRPr="005579B4">
        <w:t>4. Аудиозаписи «Стихи и сказки А.С.Пушкина»</w:t>
      </w:r>
    </w:p>
    <w:p w:rsidR="005579B4" w:rsidRPr="00780AA7" w:rsidRDefault="005579B4" w:rsidP="00780AA7">
      <w:pPr>
        <w:spacing w:line="360" w:lineRule="auto"/>
        <w:ind w:left="5523" w:hanging="2829"/>
        <w:rPr>
          <w:u w:val="single"/>
        </w:rPr>
      </w:pPr>
      <w:r w:rsidRPr="005579B4">
        <w:rPr>
          <w:u w:val="single"/>
          <w:lang w:val="en-US"/>
        </w:rPr>
        <w:t>DVD</w:t>
      </w:r>
    </w:p>
    <w:p w:rsidR="005579B4" w:rsidRPr="005579B4" w:rsidRDefault="005579B4" w:rsidP="005579B4">
      <w:pPr>
        <w:pStyle w:val="a4"/>
        <w:spacing w:line="360" w:lineRule="auto"/>
        <w:ind w:left="0"/>
        <w:jc w:val="both"/>
      </w:pPr>
      <w:r w:rsidRPr="005579B4">
        <w:t>1. «Русские народные сказки».</w:t>
      </w:r>
    </w:p>
    <w:p w:rsidR="005579B4" w:rsidRPr="005579B4" w:rsidRDefault="005579B4" w:rsidP="005579B4">
      <w:pPr>
        <w:spacing w:line="360" w:lineRule="auto"/>
        <w:jc w:val="both"/>
        <w:rPr>
          <w:b/>
        </w:rPr>
      </w:pPr>
      <w:r w:rsidRPr="005579B4">
        <w:t>2. «Времена года</w:t>
      </w:r>
    </w:p>
    <w:p w:rsidR="005579B4" w:rsidRPr="005579B4" w:rsidRDefault="005579B4" w:rsidP="005579B4">
      <w:pPr>
        <w:spacing w:line="360" w:lineRule="auto"/>
        <w:jc w:val="both"/>
        <w:rPr>
          <w:b/>
        </w:rPr>
      </w:pPr>
    </w:p>
    <w:p w:rsidR="005579B4" w:rsidRPr="00780AA7" w:rsidRDefault="005579B4" w:rsidP="00780AA7">
      <w:pPr>
        <w:spacing w:line="360" w:lineRule="auto"/>
        <w:ind w:left="4956" w:hanging="2262"/>
        <w:rPr>
          <w:u w:val="single"/>
        </w:rPr>
      </w:pPr>
      <w:r w:rsidRPr="005579B4">
        <w:rPr>
          <w:u w:val="single"/>
        </w:rPr>
        <w:t>Таблицы</w:t>
      </w:r>
    </w:p>
    <w:p w:rsidR="005579B4" w:rsidRPr="005579B4" w:rsidRDefault="005579B4" w:rsidP="005579B4">
      <w:pPr>
        <w:spacing w:line="360" w:lineRule="auto"/>
        <w:ind w:left="62"/>
        <w:jc w:val="both"/>
      </w:pPr>
      <w:r w:rsidRPr="005579B4">
        <w:t xml:space="preserve">1. Картины по развитию речи </w:t>
      </w:r>
    </w:p>
    <w:p w:rsidR="005579B4" w:rsidRPr="005579B4" w:rsidRDefault="005579B4" w:rsidP="005579B4">
      <w:pPr>
        <w:pStyle w:val="a4"/>
        <w:spacing w:line="360" w:lineRule="auto"/>
        <w:ind w:left="62"/>
        <w:jc w:val="both"/>
      </w:pPr>
      <w:r w:rsidRPr="005579B4">
        <w:t>2. Азбука в картинках</w:t>
      </w:r>
    </w:p>
    <w:p w:rsidR="005579B4" w:rsidRPr="005579B4" w:rsidRDefault="005579B4" w:rsidP="005579B4">
      <w:pPr>
        <w:pStyle w:val="a4"/>
        <w:spacing w:line="360" w:lineRule="auto"/>
        <w:ind w:left="47"/>
        <w:jc w:val="both"/>
      </w:pPr>
      <w:r w:rsidRPr="005579B4">
        <w:t>3.Алфавит.</w:t>
      </w:r>
    </w:p>
    <w:p w:rsidR="005579B4" w:rsidRPr="005579B4" w:rsidRDefault="005579B4" w:rsidP="005579B4">
      <w:pPr>
        <w:pStyle w:val="a4"/>
        <w:spacing w:line="360" w:lineRule="auto"/>
        <w:ind w:left="62"/>
        <w:jc w:val="both"/>
      </w:pPr>
      <w:r w:rsidRPr="005579B4">
        <w:t>4.  «Парные звонкие и глухие согласные».</w:t>
      </w:r>
    </w:p>
    <w:p w:rsidR="005579B4" w:rsidRPr="005579B4" w:rsidRDefault="005579B4" w:rsidP="005579B4">
      <w:pPr>
        <w:pStyle w:val="a4"/>
        <w:spacing w:line="360" w:lineRule="auto"/>
        <w:ind w:left="62"/>
        <w:jc w:val="both"/>
      </w:pPr>
      <w:r w:rsidRPr="005579B4">
        <w:t>5. Портреты  писателей</w:t>
      </w:r>
    </w:p>
    <w:sectPr w:rsidR="005579B4" w:rsidRPr="005579B4" w:rsidSect="000419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CE" w:rsidRDefault="00D80FCE" w:rsidP="00705A9C">
      <w:r>
        <w:separator/>
      </w:r>
    </w:p>
  </w:endnote>
  <w:endnote w:type="continuationSeparator" w:id="1">
    <w:p w:rsidR="00D80FCE" w:rsidRDefault="00D80FCE" w:rsidP="0070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532146"/>
      <w:docPartObj>
        <w:docPartGallery w:val="Page Numbers (Bottom of Page)"/>
        <w:docPartUnique/>
      </w:docPartObj>
    </w:sdtPr>
    <w:sdtContent>
      <w:p w:rsidR="00041913" w:rsidRDefault="00D04ED3">
        <w:pPr>
          <w:pStyle w:val="ac"/>
          <w:jc w:val="right"/>
        </w:pPr>
        <w:r>
          <w:fldChar w:fldCharType="begin"/>
        </w:r>
        <w:r w:rsidR="00041913">
          <w:instrText>PAGE   \* MERGEFORMAT</w:instrText>
        </w:r>
        <w:r>
          <w:fldChar w:fldCharType="separate"/>
        </w:r>
        <w:r w:rsidR="000F3217">
          <w:rPr>
            <w:noProof/>
          </w:rPr>
          <w:t>12</w:t>
        </w:r>
        <w:r>
          <w:fldChar w:fldCharType="end"/>
        </w:r>
      </w:p>
    </w:sdtContent>
  </w:sdt>
  <w:p w:rsidR="00041913" w:rsidRDefault="000419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CE" w:rsidRDefault="00D80FCE" w:rsidP="00705A9C">
      <w:r>
        <w:separator/>
      </w:r>
    </w:p>
  </w:footnote>
  <w:footnote w:type="continuationSeparator" w:id="1">
    <w:p w:rsidR="00D80FCE" w:rsidRDefault="00D80FCE" w:rsidP="00705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183"/>
    <w:multiLevelType w:val="hybridMultilevel"/>
    <w:tmpl w:val="1A80E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4C4D"/>
    <w:multiLevelType w:val="hybridMultilevel"/>
    <w:tmpl w:val="2BC6999E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18C34FD"/>
    <w:multiLevelType w:val="multilevel"/>
    <w:tmpl w:val="301611A8"/>
    <w:lvl w:ilvl="0">
      <w:start w:val="1"/>
      <w:numFmt w:val="decimal"/>
      <w:lvlText w:val="%1."/>
      <w:lvlJc w:val="left"/>
      <w:pPr>
        <w:ind w:left="1257" w:firstLine="12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47" w:firstLine="16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67" w:firstLine="23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87" w:firstLine="30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07" w:firstLine="38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527" w:firstLine="45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247" w:firstLine="52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67" w:firstLine="59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87" w:firstLine="66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D0C"/>
    <w:rsid w:val="000003AE"/>
    <w:rsid w:val="000008CA"/>
    <w:rsid w:val="00027350"/>
    <w:rsid w:val="00041913"/>
    <w:rsid w:val="000626E1"/>
    <w:rsid w:val="00064E0F"/>
    <w:rsid w:val="000F3217"/>
    <w:rsid w:val="000F5038"/>
    <w:rsid w:val="0011067D"/>
    <w:rsid w:val="00113C32"/>
    <w:rsid w:val="00155AB9"/>
    <w:rsid w:val="001C1FF8"/>
    <w:rsid w:val="002D4835"/>
    <w:rsid w:val="003B3DF4"/>
    <w:rsid w:val="00480066"/>
    <w:rsid w:val="004E493B"/>
    <w:rsid w:val="005579B4"/>
    <w:rsid w:val="00560094"/>
    <w:rsid w:val="00565CFC"/>
    <w:rsid w:val="00694129"/>
    <w:rsid w:val="006A1399"/>
    <w:rsid w:val="006C56EA"/>
    <w:rsid w:val="006F3349"/>
    <w:rsid w:val="00705A9C"/>
    <w:rsid w:val="007260AA"/>
    <w:rsid w:val="00780AA7"/>
    <w:rsid w:val="00782F57"/>
    <w:rsid w:val="00785E46"/>
    <w:rsid w:val="007B140D"/>
    <w:rsid w:val="008407EC"/>
    <w:rsid w:val="00843BD3"/>
    <w:rsid w:val="00870814"/>
    <w:rsid w:val="008E5081"/>
    <w:rsid w:val="009300DB"/>
    <w:rsid w:val="00965D18"/>
    <w:rsid w:val="00986A68"/>
    <w:rsid w:val="009D51BF"/>
    <w:rsid w:val="00A0765C"/>
    <w:rsid w:val="00AC4A01"/>
    <w:rsid w:val="00AE46CD"/>
    <w:rsid w:val="00B10766"/>
    <w:rsid w:val="00B90F86"/>
    <w:rsid w:val="00BC268A"/>
    <w:rsid w:val="00BD719D"/>
    <w:rsid w:val="00BF1196"/>
    <w:rsid w:val="00C26249"/>
    <w:rsid w:val="00C34DBA"/>
    <w:rsid w:val="00C61257"/>
    <w:rsid w:val="00C9000E"/>
    <w:rsid w:val="00D04ED3"/>
    <w:rsid w:val="00D24289"/>
    <w:rsid w:val="00D25AC8"/>
    <w:rsid w:val="00D32858"/>
    <w:rsid w:val="00D76EA1"/>
    <w:rsid w:val="00D80FCE"/>
    <w:rsid w:val="00DC6D0C"/>
    <w:rsid w:val="00E111DE"/>
    <w:rsid w:val="00E8769D"/>
    <w:rsid w:val="00EE5108"/>
    <w:rsid w:val="00F34E5C"/>
    <w:rsid w:val="00F62888"/>
    <w:rsid w:val="00F842B4"/>
    <w:rsid w:val="00FA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DC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289"/>
    <w:pPr>
      <w:ind w:left="720"/>
      <w:contextualSpacing/>
    </w:pPr>
  </w:style>
  <w:style w:type="paragraph" w:customStyle="1" w:styleId="Tabl">
    <w:name w:val="Tabl"/>
    <w:basedOn w:val="a"/>
    <w:rsid w:val="00FA0DCD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05">
    <w:name w:val="-0.5"/>
    <w:rsid w:val="00705A9C"/>
  </w:style>
  <w:style w:type="character" w:customStyle="1" w:styleId="0">
    <w:name w:val="0"/>
    <w:rsid w:val="00705A9C"/>
  </w:style>
  <w:style w:type="paragraph" w:styleId="a5">
    <w:name w:val="footnote text"/>
    <w:basedOn w:val="a"/>
    <w:link w:val="a6"/>
    <w:semiHidden/>
    <w:rsid w:val="00705A9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05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05A9C"/>
    <w:rPr>
      <w:vertAlign w:val="superscript"/>
    </w:rPr>
  </w:style>
  <w:style w:type="character" w:customStyle="1" w:styleId="-15">
    <w:name w:val="-1.5"/>
    <w:rsid w:val="006C56EA"/>
  </w:style>
  <w:style w:type="paragraph" w:styleId="a8">
    <w:name w:val="Balloon Text"/>
    <w:basedOn w:val="a"/>
    <w:link w:val="a9"/>
    <w:uiPriority w:val="99"/>
    <w:semiHidden/>
    <w:unhideWhenUsed/>
    <w:rsid w:val="00726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113C32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41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1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1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DC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289"/>
    <w:pPr>
      <w:ind w:left="720"/>
      <w:contextualSpacing/>
    </w:pPr>
  </w:style>
  <w:style w:type="paragraph" w:customStyle="1" w:styleId="Tabl">
    <w:name w:val="Tabl"/>
    <w:basedOn w:val="a"/>
    <w:rsid w:val="00FA0DCD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05">
    <w:name w:val="-0.5"/>
    <w:rsid w:val="00705A9C"/>
  </w:style>
  <w:style w:type="character" w:customStyle="1" w:styleId="0">
    <w:name w:val="0"/>
    <w:rsid w:val="00705A9C"/>
  </w:style>
  <w:style w:type="paragraph" w:styleId="a5">
    <w:name w:val="footnote text"/>
    <w:basedOn w:val="a"/>
    <w:link w:val="a6"/>
    <w:semiHidden/>
    <w:rsid w:val="00705A9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05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05A9C"/>
    <w:rPr>
      <w:vertAlign w:val="superscript"/>
    </w:rPr>
  </w:style>
  <w:style w:type="character" w:customStyle="1" w:styleId="-15">
    <w:name w:val="-1.5"/>
    <w:rsid w:val="006C56EA"/>
  </w:style>
  <w:style w:type="paragraph" w:styleId="a8">
    <w:name w:val="Balloon Text"/>
    <w:basedOn w:val="a"/>
    <w:link w:val="a9"/>
    <w:uiPriority w:val="99"/>
    <w:semiHidden/>
    <w:unhideWhenUsed/>
    <w:rsid w:val="00726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113C32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41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1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1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F370-B7CD-45B6-8B9B-DD0F09B0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</cp:lastModifiedBy>
  <cp:revision>14</cp:revision>
  <cp:lastPrinted>2017-09-30T06:20:00Z</cp:lastPrinted>
  <dcterms:created xsi:type="dcterms:W3CDTF">2017-09-27T16:43:00Z</dcterms:created>
  <dcterms:modified xsi:type="dcterms:W3CDTF">2017-10-08T20:07:00Z</dcterms:modified>
</cp:coreProperties>
</file>