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0" w:rsidRPr="004F1602" w:rsidRDefault="000C2930" w:rsidP="000C2930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обучение по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C2930" w:rsidRPr="004F1602" w:rsidRDefault="0073686C" w:rsidP="000C293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5" w:anchor="text" w:history="1"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0C2930" w:rsidRPr="004F1602" w:rsidRDefault="0073686C" w:rsidP="000C293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6" w:anchor="block_1000" w:history="1"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 xml:space="preserve">Приложение. Порядок приема граждан на </w:t>
        </w:r>
        <w:proofErr w:type="gramStart"/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 Министерства образования и науки РФ от 22 января 2014 г. N 32</w:t>
      </w: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"Об утверждении Порядка приема граждан на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соответствии с </w:t>
      </w:r>
      <w:hyperlink r:id="rId7" w:anchor="block_108658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частью 8 статьи 55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 48, ст. 6165) и </w:t>
      </w:r>
      <w:hyperlink r:id="rId8" w:anchor="block_15230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подпунктом 5.2.30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Утвердить прилагаемый </w:t>
      </w:r>
      <w:hyperlink r:id="rId10" w:anchor="block_1000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приема граждан на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0C2930" w:rsidRPr="004F1602" w:rsidRDefault="0073686C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11" w:history="1"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от 15 февраля 2012 г. N 107</w:t>
        </w:r>
      </w:hyperlink>
      <w:r w:rsidR="000C2930"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0C2930" w:rsidRPr="004F1602" w:rsidRDefault="0073686C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12" w:history="1"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от 4 июля 2012 г. N 521</w:t>
        </w:r>
      </w:hyperlink>
      <w:r w:rsidR="000C2930"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0C2930" w:rsidRPr="004F1602" w:rsidTr="000C2930">
        <w:tc>
          <w:tcPr>
            <w:tcW w:w="3300" w:type="pct"/>
            <w:vAlign w:val="bottom"/>
            <w:hideMark/>
          </w:tcPr>
          <w:p w:rsidR="000C2930" w:rsidRPr="004F1602" w:rsidRDefault="000C2930" w:rsidP="000C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C2930" w:rsidRPr="004F1602" w:rsidRDefault="000C2930" w:rsidP="000C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Зарегистрировано в Минюсте РФ 2 апреля 2014 г.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Регистрационный N 31800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C2930" w:rsidRPr="004F1602" w:rsidRDefault="000C2930" w:rsidP="000C2930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приема граждан на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(утв. </w:t>
      </w:r>
      <w:hyperlink r:id="rId13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Министерства образования и науки РФ от 22 января 2014 г. N 32)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block_55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Правила приема в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конкретную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7" w:anchor="block_108786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 </w:t>
      </w:r>
      <w:hyperlink r:id="rId18" w:anchor="block_108787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 </w:t>
      </w:r>
      <w:hyperlink r:id="rId19" w:anchor="block_88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7598;2013, N 19, ст. 2326; N 23, ст. 2878; N 27, ст. 3462; N 30, ст. 4036; N 48, ст. 6165).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1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7598;2013, N 19, ст. 2326; N 23, ст. 2878; N 27, ст. 3462; N 30, ст. 4036; N 48, ст. 6165).</w:t>
      </w:r>
      <w:proofErr w:type="gramEnd"/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 ОООД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обязана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количестве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наличии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</w:t>
      </w: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 лица без гражданства в Российской Федерации в соответствии со </w:t>
      </w:r>
      <w:hyperlink r:id="rId25" w:anchor="block_10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статьей 10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РоссийскойФедерации, 2002, N 30, ст. 3032).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дата и место рождения ребенка;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приема в ОООД:</w:t>
      </w:r>
    </w:p>
    <w:p w:rsidR="000C2930" w:rsidRPr="004F1602" w:rsidRDefault="000C2930" w:rsidP="000C293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C2930" w:rsidRPr="004F1602" w:rsidRDefault="0073686C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26" w:anchor="block_1111" w:history="1"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="000C2930"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C2930" w:rsidRPr="004F1602" w:rsidRDefault="000C2930" w:rsidP="000C293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C2930" w:rsidRPr="004F1602" w:rsidRDefault="0073686C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27" w:anchor="block_1111" w:history="1">
        <w:r w:rsidR="000C2930"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="000C2930"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8" w:anchor="block_10007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9" w:anchor="block_10008" w:history="1">
        <w:r w:rsidRPr="004F16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C2930" w:rsidRPr="004F1602" w:rsidRDefault="000C2930" w:rsidP="000C29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E044D3" w:rsidRPr="004F1602" w:rsidRDefault="000C2930" w:rsidP="000C2930">
      <w:pPr>
        <w:rPr>
          <w:sz w:val="24"/>
          <w:szCs w:val="24"/>
        </w:rPr>
      </w:pP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4F1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1" w:name="_GoBack"/>
      <w:bookmarkEnd w:id="1"/>
    </w:p>
    <w:sectPr w:rsidR="00E044D3" w:rsidRPr="004F1602" w:rsidSect="0073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3AB7"/>
    <w:multiLevelType w:val="multilevel"/>
    <w:tmpl w:val="7C5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30"/>
    <w:rsid w:val="000C2930"/>
    <w:rsid w:val="004F1602"/>
    <w:rsid w:val="0073686C"/>
    <w:rsid w:val="00E0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C"/>
  </w:style>
  <w:style w:type="paragraph" w:styleId="1">
    <w:name w:val="heading 1"/>
    <w:basedOn w:val="a"/>
    <w:link w:val="10"/>
    <w:uiPriority w:val="9"/>
    <w:qFormat/>
    <w:rsid w:val="000C2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2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930"/>
    <w:rPr>
      <w:color w:val="0000FF"/>
      <w:u w:val="single"/>
    </w:rPr>
  </w:style>
  <w:style w:type="paragraph" w:customStyle="1" w:styleId="s3">
    <w:name w:val="s_3"/>
    <w:basedOn w:val="a"/>
    <w:rsid w:val="000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930"/>
  </w:style>
  <w:style w:type="paragraph" w:customStyle="1" w:styleId="s16">
    <w:name w:val="s_16"/>
    <w:basedOn w:val="a"/>
    <w:rsid w:val="000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2930"/>
  </w:style>
  <w:style w:type="paragraph" w:customStyle="1" w:styleId="s9">
    <w:name w:val="s_9"/>
    <w:basedOn w:val="a"/>
    <w:rsid w:val="000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2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930"/>
    <w:rPr>
      <w:color w:val="0000FF"/>
      <w:u w:val="single"/>
    </w:rPr>
  </w:style>
  <w:style w:type="paragraph" w:customStyle="1" w:styleId="s3">
    <w:name w:val="s_3"/>
    <w:basedOn w:val="a"/>
    <w:rsid w:val="000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930"/>
  </w:style>
  <w:style w:type="paragraph" w:customStyle="1" w:styleId="s16">
    <w:name w:val="s_16"/>
    <w:basedOn w:val="a"/>
    <w:rsid w:val="000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2930"/>
  </w:style>
  <w:style w:type="paragraph" w:customStyle="1" w:styleId="s9">
    <w:name w:val="s_9"/>
    <w:basedOn w:val="a"/>
    <w:rsid w:val="000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12051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6305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base.garant.ru/70630558/" TargetMode="Externa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0630558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Юлия</cp:lastModifiedBy>
  <cp:revision>2</cp:revision>
  <dcterms:created xsi:type="dcterms:W3CDTF">2017-05-09T14:00:00Z</dcterms:created>
  <dcterms:modified xsi:type="dcterms:W3CDTF">2017-05-09T14:00:00Z</dcterms:modified>
</cp:coreProperties>
</file>